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e372d" w14:textId="32e37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қызметшілер болып табылатын және ауылдық жерде жұмыс істейтін әлеуметтік қамсыздандыру, мәдениет және спорт саласындағы мамандарға жиырма бес пайызға жоғарылатылған лауазымдық айлықақылар мен тарифтік мөлшерлемелерді белгілеу туралы</w:t>
      </w:r>
    </w:p>
    <w:p>
      <w:pPr>
        <w:spacing w:after="0"/>
        <w:ind w:left="0"/>
        <w:jc w:val="both"/>
      </w:pPr>
      <w:r>
        <w:rPr>
          <w:rFonts w:ascii="Times New Roman"/>
          <w:b w:val="false"/>
          <w:i w:val="false"/>
          <w:color w:val="000000"/>
          <w:sz w:val="28"/>
        </w:rPr>
        <w:t>Қостанай облысы Жангелдин ауданы әкімдігінің 2019 жылғы 2 тамыздағы № 105 қаулысы. Қостанай облысының Әділет департаментінде 2019 жылғы 2 тамызда № 8612 болып тіркелді.</w:t>
      </w:r>
    </w:p>
    <w:p>
      <w:pPr>
        <w:spacing w:after="0"/>
        <w:ind w:left="0"/>
        <w:jc w:val="both"/>
      </w:pPr>
      <w:bookmarkStart w:name="z4" w:id="0"/>
      <w:r>
        <w:rPr>
          <w:rFonts w:ascii="Times New Roman"/>
          <w:b w:val="false"/>
          <w:i w:val="false"/>
          <w:color w:val="ff0000"/>
          <w:sz w:val="28"/>
        </w:rPr>
        <w:t xml:space="preserve">
      Ескерту. Тақырып жаңа редакцияда - Қостанай облысы Жангелдин ауданы әкімдігінің 09.06.2026 </w:t>
      </w:r>
      <w:r>
        <w:rPr>
          <w:rFonts w:ascii="Times New Roman"/>
          <w:b w:val="false"/>
          <w:i w:val="false"/>
          <w:color w:val="ff0000"/>
          <w:sz w:val="28"/>
        </w:rPr>
        <w:t>№ 59</w:t>
      </w:r>
      <w:r>
        <w:rPr>
          <w:rFonts w:ascii="Times New Roman"/>
          <w:b w:val="false"/>
          <w:i w:val="false"/>
          <w:color w:val="ff0000"/>
          <w:sz w:val="28"/>
        </w:rPr>
        <w:t xml:space="preserve"> қаулысымен (қол қойылған күнінен бастап қолданысқа енгізіледі).</w:t>
      </w:r>
    </w:p>
    <w:bookmarkEnd w:id="0"/>
    <w:p>
      <w:pPr>
        <w:spacing w:after="0"/>
        <w:ind w:left="0"/>
        <w:jc w:val="both"/>
      </w:pPr>
      <w:r>
        <w:rPr>
          <w:rFonts w:ascii="Times New Roman"/>
          <w:b w:val="false"/>
          <w:i w:val="false"/>
          <w:color w:val="000000"/>
          <w:sz w:val="28"/>
        </w:rPr>
        <w:t xml:space="preserve">
      2015 жылғы 23 қарашадағы Қазақстан Республикасының Еңбек кодексінің </w:t>
      </w:r>
      <w:r>
        <w:rPr>
          <w:rFonts w:ascii="Times New Roman"/>
          <w:b w:val="false"/>
          <w:i w:val="false"/>
          <w:color w:val="000000"/>
          <w:sz w:val="28"/>
        </w:rPr>
        <w:t>139-бабы</w:t>
      </w:r>
      <w:r>
        <w:rPr>
          <w:rFonts w:ascii="Times New Roman"/>
          <w:b w:val="false"/>
          <w:i w:val="false"/>
          <w:color w:val="000000"/>
          <w:sz w:val="28"/>
        </w:rPr>
        <w:t xml:space="preserve"> 9-тармағына, "Қазақстан Республикасындағы жергілікті мемлекеттік басқару және өзін-өзі басқару туралы" 2001 жылғы 23 қаңтардағы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сәйкес Жангелдин ауданының әкімдігі ҚАУЛЫ ЕТЕДІ:</w:t>
      </w:r>
    </w:p>
    <w:bookmarkStart w:name="z5" w:id="1"/>
    <w:p>
      <w:pPr>
        <w:spacing w:after="0"/>
        <w:ind w:left="0"/>
        <w:jc w:val="both"/>
      </w:pPr>
      <w:r>
        <w:rPr>
          <w:rFonts w:ascii="Times New Roman"/>
          <w:b w:val="false"/>
          <w:i w:val="false"/>
          <w:color w:val="000000"/>
          <w:sz w:val="28"/>
        </w:rPr>
        <w:t xml:space="preserve">
      1. Азаматтық қызметшілер болып табылатын және ауылдық жерде жұмыс істейтін әлеуметтік қамсыздандыру, мәдениет және спорт саласындағы мамандар лауазымдарының тізбесі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Қостанай облысы Жангелдин ауданы әкімдігінің 09.06.2026 </w:t>
      </w:r>
      <w:r>
        <w:rPr>
          <w:rFonts w:ascii="Times New Roman"/>
          <w:b w:val="false"/>
          <w:i w:val="false"/>
          <w:color w:val="000000"/>
          <w:sz w:val="28"/>
        </w:rPr>
        <w:t>№ 59</w:t>
      </w:r>
      <w:r>
        <w:rPr>
          <w:rFonts w:ascii="Times New Roman"/>
          <w:b w:val="false"/>
          <w:i w:val="false"/>
          <w:color w:val="ff0000"/>
          <w:sz w:val="28"/>
        </w:rPr>
        <w:t xml:space="preserve"> қаулысымен (қол қойылған күнінен бастап қолданысқа енгізіледі).</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Жангелдин ауданы әкімдігінің "Азаматтық қызметшілер болып табылатын және ауылдық жерде жұмыс істейтін денсаулық сақтау, әлеуметтік қамсыздандыру, білім беру, мәдениет, спорт және ветеринария саласындағы мамандар лауазымдарының тізбесін айқындау туралы" 2018 жылғы 7 маусымдағы </w:t>
      </w:r>
      <w:r>
        <w:rPr>
          <w:rFonts w:ascii="Times New Roman"/>
          <w:b w:val="false"/>
          <w:i w:val="false"/>
          <w:color w:val="000000"/>
          <w:sz w:val="28"/>
        </w:rPr>
        <w:t>№ 58</w:t>
      </w:r>
      <w:r>
        <w:rPr>
          <w:rFonts w:ascii="Times New Roman"/>
          <w:b w:val="false"/>
          <w:i w:val="false"/>
          <w:color w:val="000000"/>
          <w:sz w:val="28"/>
        </w:rPr>
        <w:t xml:space="preserve"> қаулысының (2018 жылғы 9 шілдеде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7907 болып тіркелген) күші жойылды деп танылсын.</w:t>
      </w:r>
    </w:p>
    <w:bookmarkEnd w:id="2"/>
    <w:bookmarkStart w:name="z7" w:id="3"/>
    <w:p>
      <w:pPr>
        <w:spacing w:after="0"/>
        <w:ind w:left="0"/>
        <w:jc w:val="both"/>
      </w:pPr>
      <w:r>
        <w:rPr>
          <w:rFonts w:ascii="Times New Roman"/>
          <w:b w:val="false"/>
          <w:i w:val="false"/>
          <w:color w:val="000000"/>
          <w:sz w:val="28"/>
        </w:rPr>
        <w:t>
      3. "Жангелдин ауданы экономика және қаржы бөлімі"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4"/>
    <w:bookmarkStart w:name="z9" w:id="5"/>
    <w:p>
      <w:pPr>
        <w:spacing w:after="0"/>
        <w:ind w:left="0"/>
        <w:jc w:val="both"/>
      </w:pPr>
      <w:r>
        <w:rPr>
          <w:rFonts w:ascii="Times New Roman"/>
          <w:b w:val="false"/>
          <w:i w:val="false"/>
          <w:color w:val="000000"/>
          <w:sz w:val="28"/>
        </w:rPr>
        <w:t>
      2) осы әкімдіктің қаулысы мемлекеттік тіркелген күнінен бастап күнтізбелік он күн ішінде оның қазақ және орыс тілдеріндегі қағаз және электрондық түрдегі көшірмесін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w:t>
      </w:r>
    </w:p>
    <w:bookmarkEnd w:id="5"/>
    <w:bookmarkStart w:name="z10" w:id="6"/>
    <w:p>
      <w:pPr>
        <w:spacing w:after="0"/>
        <w:ind w:left="0"/>
        <w:jc w:val="both"/>
      </w:pPr>
      <w:r>
        <w:rPr>
          <w:rFonts w:ascii="Times New Roman"/>
          <w:b w:val="false"/>
          <w:i w:val="false"/>
          <w:color w:val="000000"/>
          <w:sz w:val="28"/>
        </w:rPr>
        <w:t>
      3) осы қаулыны ресми жарияланғанынан кейін Жангелдин ауданы әкімдігінің интернет-ресурсында орналастырылуын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Жангелдин ауданы әкімінің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Жангелдин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2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105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4" w:id="9"/>
    <w:p>
      <w:pPr>
        <w:spacing w:after="0"/>
        <w:ind w:left="0"/>
        <w:jc w:val="left"/>
      </w:pPr>
      <w:r>
        <w:rPr>
          <w:rFonts w:ascii="Times New Roman"/>
          <w:b/>
          <w:i w:val="false"/>
          <w:color w:val="000000"/>
        </w:rPr>
        <w:t xml:space="preserve"> Азаматтық қызметшілер болып табылатын және ауылдық жерде жұмыс істейтін әлеуметтік қамсыздандыру, мәдениет және спорт саласындағы мамандар лауазымдарының тізбесі</w:t>
      </w:r>
    </w:p>
    <w:bookmarkEnd w:id="9"/>
    <w:p>
      <w:pPr>
        <w:spacing w:after="0"/>
        <w:ind w:left="0"/>
        <w:jc w:val="both"/>
      </w:pPr>
      <w:r>
        <w:rPr>
          <w:rFonts w:ascii="Times New Roman"/>
          <w:b w:val="false"/>
          <w:i w:val="false"/>
          <w:color w:val="ff0000"/>
          <w:sz w:val="28"/>
        </w:rPr>
        <w:t xml:space="preserve">
      Ескерту. Қосымша жаңа редакцияда - Қостанай облысы Жангелдин ауданы әкімдігінің 09.06.2026 </w:t>
      </w:r>
      <w:r>
        <w:rPr>
          <w:rFonts w:ascii="Times New Roman"/>
          <w:b w:val="false"/>
          <w:i w:val="false"/>
          <w:color w:val="ff0000"/>
          <w:sz w:val="28"/>
        </w:rPr>
        <w:t>№ 59</w:t>
      </w:r>
      <w:r>
        <w:rPr>
          <w:rFonts w:ascii="Times New Roman"/>
          <w:b w:val="false"/>
          <w:i w:val="false"/>
          <w:color w:val="ff0000"/>
          <w:sz w:val="28"/>
        </w:rPr>
        <w:t xml:space="preserve"> қаулысымен (қол қойылған күнінен бастап қолданысқа енгізіледі).</w:t>
      </w:r>
    </w:p>
    <w:bookmarkStart w:name="z25" w:id="10"/>
    <w:p>
      <w:pPr>
        <w:spacing w:after="0"/>
        <w:ind w:left="0"/>
        <w:jc w:val="both"/>
      </w:pPr>
      <w:r>
        <w:rPr>
          <w:rFonts w:ascii="Times New Roman"/>
          <w:b w:val="false"/>
          <w:i w:val="false"/>
          <w:color w:val="000000"/>
          <w:sz w:val="28"/>
        </w:rPr>
        <w:t>
      1. Әлеуметтік қамсыздандыру саласындағы мамандардың лауазымдары:</w:t>
      </w:r>
    </w:p>
    <w:bookmarkEnd w:id="10"/>
    <w:bookmarkStart w:name="z26" w:id="11"/>
    <w:p>
      <w:pPr>
        <w:spacing w:after="0"/>
        <w:ind w:left="0"/>
        <w:jc w:val="both"/>
      </w:pPr>
      <w:r>
        <w:rPr>
          <w:rFonts w:ascii="Times New Roman"/>
          <w:b w:val="false"/>
          <w:i w:val="false"/>
          <w:color w:val="000000"/>
          <w:sz w:val="28"/>
        </w:rPr>
        <w:t>
      1) арнаулы әлеуметтік қызмет көрсету орталығының басшысы (директор),</w:t>
      </w:r>
    </w:p>
    <w:bookmarkEnd w:id="11"/>
    <w:bookmarkStart w:name="z27" w:id="12"/>
    <w:p>
      <w:pPr>
        <w:spacing w:after="0"/>
        <w:ind w:left="0"/>
        <w:jc w:val="both"/>
      </w:pPr>
      <w:r>
        <w:rPr>
          <w:rFonts w:ascii="Times New Roman"/>
          <w:b w:val="false"/>
          <w:i w:val="false"/>
          <w:color w:val="000000"/>
          <w:sz w:val="28"/>
        </w:rPr>
        <w:t>
      2) арнаулы әлеуметтік қызмет көрсету орталығының меңгерушісі (басшысы),;</w:t>
      </w:r>
    </w:p>
    <w:bookmarkEnd w:id="12"/>
    <w:bookmarkStart w:name="z28" w:id="13"/>
    <w:p>
      <w:pPr>
        <w:spacing w:after="0"/>
        <w:ind w:left="0"/>
        <w:jc w:val="both"/>
      </w:pPr>
      <w:r>
        <w:rPr>
          <w:rFonts w:ascii="Times New Roman"/>
          <w:b w:val="false"/>
          <w:i w:val="false"/>
          <w:color w:val="000000"/>
          <w:sz w:val="28"/>
        </w:rPr>
        <w:t>
      3) әлеуметтік жұмыс жөніндегі маман;</w:t>
      </w:r>
    </w:p>
    <w:bookmarkEnd w:id="13"/>
    <w:bookmarkStart w:name="z29" w:id="14"/>
    <w:p>
      <w:pPr>
        <w:spacing w:after="0"/>
        <w:ind w:left="0"/>
        <w:jc w:val="both"/>
      </w:pPr>
      <w:r>
        <w:rPr>
          <w:rFonts w:ascii="Times New Roman"/>
          <w:b w:val="false"/>
          <w:i w:val="false"/>
          <w:color w:val="000000"/>
          <w:sz w:val="28"/>
        </w:rPr>
        <w:t>
      4) психоневрологиялық аурулары бар мүгедектігі бар балалар мен 18 жастан асқан мүгедектігі бар адамдарға күтім жасау жөніндегі әлеуметтік қызметкер.</w:t>
      </w:r>
    </w:p>
    <w:bookmarkEnd w:id="14"/>
    <w:bookmarkStart w:name="z30" w:id="15"/>
    <w:p>
      <w:pPr>
        <w:spacing w:after="0"/>
        <w:ind w:left="0"/>
        <w:jc w:val="both"/>
      </w:pPr>
      <w:r>
        <w:rPr>
          <w:rFonts w:ascii="Times New Roman"/>
          <w:b w:val="false"/>
          <w:i w:val="false"/>
          <w:color w:val="000000"/>
          <w:sz w:val="28"/>
        </w:rPr>
        <w:t>
      5) қарттар мен мүгедектігі бар адамдарға күтім жасау жөніндегі әлеуметтік қызметкер;</w:t>
      </w:r>
    </w:p>
    <w:bookmarkEnd w:id="15"/>
    <w:bookmarkStart w:name="z31" w:id="16"/>
    <w:p>
      <w:pPr>
        <w:spacing w:after="0"/>
        <w:ind w:left="0"/>
        <w:jc w:val="both"/>
      </w:pPr>
      <w:r>
        <w:rPr>
          <w:rFonts w:ascii="Times New Roman"/>
          <w:b w:val="false"/>
          <w:i w:val="false"/>
          <w:color w:val="000000"/>
          <w:sz w:val="28"/>
        </w:rPr>
        <w:t>
      6) әлеуметтік жұмыс жөніндегі консультант.</w:t>
      </w:r>
    </w:p>
    <w:bookmarkEnd w:id="16"/>
    <w:bookmarkStart w:name="z32" w:id="17"/>
    <w:p>
      <w:pPr>
        <w:spacing w:after="0"/>
        <w:ind w:left="0"/>
        <w:jc w:val="both"/>
      </w:pPr>
      <w:r>
        <w:rPr>
          <w:rFonts w:ascii="Times New Roman"/>
          <w:b w:val="false"/>
          <w:i w:val="false"/>
          <w:color w:val="000000"/>
          <w:sz w:val="28"/>
        </w:rPr>
        <w:t>
      2. Мәдениет саласындағы мамандар лауазымдары:</w:t>
      </w:r>
    </w:p>
    <w:bookmarkEnd w:id="17"/>
    <w:bookmarkStart w:name="z33" w:id="18"/>
    <w:p>
      <w:pPr>
        <w:spacing w:after="0"/>
        <w:ind w:left="0"/>
        <w:jc w:val="both"/>
      </w:pPr>
      <w:r>
        <w:rPr>
          <w:rFonts w:ascii="Times New Roman"/>
          <w:b w:val="false"/>
          <w:i w:val="false"/>
          <w:color w:val="000000"/>
          <w:sz w:val="28"/>
        </w:rPr>
        <w:t>
      1) аудандық маңызы бар мемлекеттік мекеменің және мемлекеттік қазыналық кәсіпорынның басшысы (директоры);</w:t>
      </w:r>
    </w:p>
    <w:bookmarkEnd w:id="18"/>
    <w:bookmarkStart w:name="z34" w:id="19"/>
    <w:p>
      <w:pPr>
        <w:spacing w:after="0"/>
        <w:ind w:left="0"/>
        <w:jc w:val="both"/>
      </w:pPr>
      <w:r>
        <w:rPr>
          <w:rFonts w:ascii="Times New Roman"/>
          <w:b w:val="false"/>
          <w:i w:val="false"/>
          <w:color w:val="000000"/>
          <w:sz w:val="28"/>
        </w:rPr>
        <w:t>
      2) аудандық маңызы бар мемлекеттік мекеменің және мемлекеттік қазыналық кәсіпорынның кітапхана меңгерушісі (басшысы);</w:t>
      </w:r>
    </w:p>
    <w:bookmarkEnd w:id="19"/>
    <w:bookmarkStart w:name="z35" w:id="20"/>
    <w:p>
      <w:pPr>
        <w:spacing w:after="0"/>
        <w:ind w:left="0"/>
        <w:jc w:val="both"/>
      </w:pPr>
      <w:r>
        <w:rPr>
          <w:rFonts w:ascii="Times New Roman"/>
          <w:b w:val="false"/>
          <w:i w:val="false"/>
          <w:color w:val="000000"/>
          <w:sz w:val="28"/>
        </w:rPr>
        <w:t>
      3) аудандық маңызы бар мемлекеттік мекеменің және мемлекеттік қазыналық кәсіпорынның көркемдік жетекшісі;</w:t>
      </w:r>
    </w:p>
    <w:bookmarkEnd w:id="20"/>
    <w:bookmarkStart w:name="z36" w:id="21"/>
    <w:p>
      <w:pPr>
        <w:spacing w:after="0"/>
        <w:ind w:left="0"/>
        <w:jc w:val="both"/>
      </w:pPr>
      <w:r>
        <w:rPr>
          <w:rFonts w:ascii="Times New Roman"/>
          <w:b w:val="false"/>
          <w:i w:val="false"/>
          <w:color w:val="000000"/>
          <w:sz w:val="28"/>
        </w:rPr>
        <w:t>
      4) библиограф;</w:t>
      </w:r>
    </w:p>
    <w:bookmarkEnd w:id="21"/>
    <w:bookmarkStart w:name="z37" w:id="22"/>
    <w:p>
      <w:pPr>
        <w:spacing w:after="0"/>
        <w:ind w:left="0"/>
        <w:jc w:val="both"/>
      </w:pPr>
      <w:r>
        <w:rPr>
          <w:rFonts w:ascii="Times New Roman"/>
          <w:b w:val="false"/>
          <w:i w:val="false"/>
          <w:color w:val="000000"/>
          <w:sz w:val="28"/>
        </w:rPr>
        <w:t>
      5) кітапханашы;</w:t>
      </w:r>
    </w:p>
    <w:bookmarkEnd w:id="22"/>
    <w:bookmarkStart w:name="z38" w:id="23"/>
    <w:p>
      <w:pPr>
        <w:spacing w:after="0"/>
        <w:ind w:left="0"/>
        <w:jc w:val="both"/>
      </w:pPr>
      <w:r>
        <w:rPr>
          <w:rFonts w:ascii="Times New Roman"/>
          <w:b w:val="false"/>
          <w:i w:val="false"/>
          <w:color w:val="000000"/>
          <w:sz w:val="28"/>
        </w:rPr>
        <w:t>
      6) мәдени ұйымдастырушы (негізгі қызметтер);</w:t>
      </w:r>
    </w:p>
    <w:bookmarkEnd w:id="23"/>
    <w:bookmarkStart w:name="z39" w:id="24"/>
    <w:p>
      <w:pPr>
        <w:spacing w:after="0"/>
        <w:ind w:left="0"/>
        <w:jc w:val="both"/>
      </w:pPr>
      <w:r>
        <w:rPr>
          <w:rFonts w:ascii="Times New Roman"/>
          <w:b w:val="false"/>
          <w:i w:val="false"/>
          <w:color w:val="000000"/>
          <w:sz w:val="28"/>
        </w:rPr>
        <w:t>
      7) барлық атаудағы әдістемеші (негізгі қызметтер);</w:t>
      </w:r>
    </w:p>
    <w:bookmarkEnd w:id="24"/>
    <w:bookmarkStart w:name="z40" w:id="25"/>
    <w:p>
      <w:pPr>
        <w:spacing w:after="0"/>
        <w:ind w:left="0"/>
        <w:jc w:val="both"/>
      </w:pPr>
      <w:r>
        <w:rPr>
          <w:rFonts w:ascii="Times New Roman"/>
          <w:b w:val="false"/>
          <w:i w:val="false"/>
          <w:color w:val="000000"/>
          <w:sz w:val="28"/>
        </w:rPr>
        <w:t>
      8) музыкалық жетекші;</w:t>
      </w:r>
    </w:p>
    <w:bookmarkEnd w:id="25"/>
    <w:bookmarkStart w:name="z41" w:id="26"/>
    <w:p>
      <w:pPr>
        <w:spacing w:after="0"/>
        <w:ind w:left="0"/>
        <w:jc w:val="both"/>
      </w:pPr>
      <w:r>
        <w:rPr>
          <w:rFonts w:ascii="Times New Roman"/>
          <w:b w:val="false"/>
          <w:i w:val="false"/>
          <w:color w:val="000000"/>
          <w:sz w:val="28"/>
        </w:rPr>
        <w:t>
      9) барлық атаудағы суретшілер (негізгі қызметтер);</w:t>
      </w:r>
    </w:p>
    <w:bookmarkEnd w:id="26"/>
    <w:bookmarkStart w:name="z42" w:id="27"/>
    <w:p>
      <w:pPr>
        <w:spacing w:after="0"/>
        <w:ind w:left="0"/>
        <w:jc w:val="both"/>
      </w:pPr>
      <w:r>
        <w:rPr>
          <w:rFonts w:ascii="Times New Roman"/>
          <w:b w:val="false"/>
          <w:i w:val="false"/>
          <w:color w:val="000000"/>
          <w:sz w:val="28"/>
        </w:rPr>
        <w:t>
      10) хореограф;</w:t>
      </w:r>
    </w:p>
    <w:bookmarkEnd w:id="27"/>
    <w:bookmarkStart w:name="z43" w:id="28"/>
    <w:p>
      <w:pPr>
        <w:spacing w:after="0"/>
        <w:ind w:left="0"/>
        <w:jc w:val="both"/>
      </w:pPr>
      <w:r>
        <w:rPr>
          <w:rFonts w:ascii="Times New Roman"/>
          <w:b w:val="false"/>
          <w:i w:val="false"/>
          <w:color w:val="000000"/>
          <w:sz w:val="28"/>
        </w:rPr>
        <w:t>
      11) дыбыс режиссері;</w:t>
      </w:r>
    </w:p>
    <w:bookmarkEnd w:id="28"/>
    <w:bookmarkStart w:name="z44" w:id="29"/>
    <w:p>
      <w:pPr>
        <w:spacing w:after="0"/>
        <w:ind w:left="0"/>
        <w:jc w:val="both"/>
      </w:pPr>
      <w:r>
        <w:rPr>
          <w:rFonts w:ascii="Times New Roman"/>
          <w:b w:val="false"/>
          <w:i w:val="false"/>
          <w:color w:val="000000"/>
          <w:sz w:val="28"/>
        </w:rPr>
        <w:t>
      12) барлық мамандық мұғалімдері;</w:t>
      </w:r>
    </w:p>
    <w:bookmarkEnd w:id="29"/>
    <w:bookmarkStart w:name="z45" w:id="30"/>
    <w:p>
      <w:pPr>
        <w:spacing w:after="0"/>
        <w:ind w:left="0"/>
        <w:jc w:val="both"/>
      </w:pPr>
      <w:r>
        <w:rPr>
          <w:rFonts w:ascii="Times New Roman"/>
          <w:b w:val="false"/>
          <w:i w:val="false"/>
          <w:color w:val="000000"/>
          <w:sz w:val="28"/>
        </w:rPr>
        <w:t>
      13) режиссер;</w:t>
      </w:r>
    </w:p>
    <w:bookmarkEnd w:id="30"/>
    <w:bookmarkStart w:name="z46" w:id="31"/>
    <w:p>
      <w:pPr>
        <w:spacing w:after="0"/>
        <w:ind w:left="0"/>
        <w:jc w:val="both"/>
      </w:pPr>
      <w:r>
        <w:rPr>
          <w:rFonts w:ascii="Times New Roman"/>
          <w:b w:val="false"/>
          <w:i w:val="false"/>
          <w:color w:val="000000"/>
          <w:sz w:val="28"/>
        </w:rPr>
        <w:t>
      3. Спорт саласындағы мамандардың лауазымдары:</w:t>
      </w:r>
    </w:p>
    <w:bookmarkEnd w:id="31"/>
    <w:bookmarkStart w:name="z47" w:id="32"/>
    <w:p>
      <w:pPr>
        <w:spacing w:after="0"/>
        <w:ind w:left="0"/>
        <w:jc w:val="both"/>
      </w:pPr>
      <w:r>
        <w:rPr>
          <w:rFonts w:ascii="Times New Roman"/>
          <w:b w:val="false"/>
          <w:i w:val="false"/>
          <w:color w:val="000000"/>
          <w:sz w:val="28"/>
        </w:rPr>
        <w:t>
      1) спорт-нұсқаушы;</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спорт-әдіскер.</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