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98c02" w14:textId="fa98c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Тельман ауылдық округі әкімінің 2019 жылғы 17 мамырдағы № 1 шешімі. Қостанай облысының Әділет департаментінде 2019 жылғы 17 мамырда № 8454 болып тіркелді. Күші жойылды - Қостанай облысы Денисов ауданы Тельман ауылдық округі әкімінің 2023 жылғы 30 наурыздағы № 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Денисов ауданы Тельман ауылдық округі әкімінің 30.03.2023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Тельман ауылдық округінің әкімі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1. "Агрофирма "Олимп" жауапкершілігі шектеулі серіктестігіне коммуналдық, инженерлік, электр және басқа да желілер мен тораптарды жүргізу мен пайдалану мақсатында Қостанай облысы Денисов ауданы Тельман ауылдық округі Антоновка ауылының аумағында орналасқан жалпы алаңы 0,1991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"Тельман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Денисов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Тельман ауылдық округінің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Досмұхамедов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