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ea2b" w14:textId="1f1e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25 желтоқсандағы № 253 "Амангелді ауданының 2019 - 2021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2019 жылғы 5 қыркүйектегі № 320 шешімі. Қостанай облысының Әділет департаментінде 2019 жылғы 10 қыркүйекте № 8648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2019 - 2021 жылдарға арналған аудандық бюджеті туралы" 2018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2019 - 2021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3 808 579,0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272 333,0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25 194,0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14 427,0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3 496 625,0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3 826 480,1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28 607,0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37 875,0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9 268,0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- 46 508,1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46 508,1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Амангелді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2019 жылға арналған аудандық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3826480,1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кенттер, ауылдар, ауылдық округтердің бюджеттік бағдарламалар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жергілікті өзін-өзі басқару органдарына берілетін трансферттер тізімі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