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6f12" w14:textId="8086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266 "Амангелді ауданының Амангелді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29 мамырдағы № 298 шешімі. Қостанай облысының Әділет департаментінде 2019 жылғы 30 мамырда № 8490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Амангелді ауылдық округінің 2019-2021 жылдарға арналған бюджеті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8212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181 348,0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15 901,0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165 224,0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182 199,1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- 581,1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2019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