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7d3b" w14:textId="6407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2019 жылғы 25 ақпандағы № 282 шешімі. Қостанай облысының Әділет департаментінде 2019 жылғы 27 ақпанда № 8276 болып тіркелді. Күші жойылды - Қостанай облысы Амангелді ауданы мәслихатының 2022 жылғы 9 наурыздағы № 108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509-бабы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