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061c" w14:textId="a7f0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Жаңақала ауылында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Жаңақала ауылы әкімінің 2019 жылғы 6 ақпандағы № 1 шешімі. Қостанай облысының Әділет департаментінде 2019 жылғы 8 ақпанда № 8255 болып тіркелді. Күші жойылды - Қостанай облысы Арқалық қаласы Жаңақала ауылы әкімінің 2019 жылғы 14 қарашадағы № 03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Арқалық қаласы Жаңақала ауылы әкімінің 14.11.2019 </w:t>
      </w:r>
      <w:r>
        <w:rPr>
          <w:rFonts w:ascii="Times New Roman"/>
          <w:b w:val="false"/>
          <w:i w:val="false"/>
          <w:color w:val="ff0000"/>
          <w:sz w:val="28"/>
        </w:rPr>
        <w:t>№ 03</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министірлігі Ветеринариялық бақылау және қадағалау комитетінің Арқалық қалалық аумақтық инспекциясы" мемлекеттік мекемесінің бас мемлекеттік ветеринариялық – санитариялық инспекторының 2018 жылғы 21 желтоқсандағы № 01-20/1167 ұсынысы негізінде Арқалық қаласы Жаңақала ауылы әкімі ШЕШІМ ҚАБЫЛДАДЫ:</w:t>
      </w:r>
    </w:p>
    <w:bookmarkStart w:name="z5" w:id="1"/>
    <w:p>
      <w:pPr>
        <w:spacing w:after="0"/>
        <w:ind w:left="0"/>
        <w:jc w:val="both"/>
      </w:pPr>
      <w:r>
        <w:rPr>
          <w:rFonts w:ascii="Times New Roman"/>
          <w:b w:val="false"/>
          <w:i w:val="false"/>
          <w:color w:val="000000"/>
          <w:sz w:val="28"/>
        </w:rPr>
        <w:t>
      1. Қостанай облысы Арқалық қаласы Жаңақала ауылында және осы ауылдың аумағына кіретін "Марал", "Бауыржан-А", "Тоқа", "Жарас", "Кәкен", "Молдағұл", "Нұргелді", "Қоныс" шаруашылық қожалықтарында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"Арқалық қаласы әкімдігінің ветеринария бөлімі" мемлекеттік мекемесіне (келісім бойынша), "Қазақстан Республикасы Ауыл шаруашылығы министірлігі Ветеринариялық бақылау және қадағалау комитетінің Арқалық қалалық аумақтық инспекциясы" мемлекеттік мекемесіне (келісім бойынша), "Қазақстан Республикасы Денсаулық сақтау министірлігі Қоғамдық денсаулық сақтау комитетінің Қостанай облысы қоғамдық денсаулық сақтау департаментінің Арқалық қалалық қоғамдық денсаулық сақтау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"Жаңақала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 ресми жариаланғанынан кейін Қостанай облысы Арқалық қаласы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Жаңақала ауылы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Байгукин</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 Денсаулық</w:t>
      </w:r>
    </w:p>
    <w:bookmarkEnd w:id="10"/>
    <w:bookmarkStart w:name="z16" w:id="11"/>
    <w:p>
      <w:pPr>
        <w:spacing w:after="0"/>
        <w:ind w:left="0"/>
        <w:jc w:val="both"/>
      </w:pPr>
      <w:r>
        <w:rPr>
          <w:rFonts w:ascii="Times New Roman"/>
          <w:b w:val="false"/>
          <w:i w:val="false"/>
          <w:color w:val="000000"/>
          <w:sz w:val="28"/>
        </w:rPr>
        <w:t>
      сақтау министрлігі Қоғамдық денсаулық</w:t>
      </w:r>
    </w:p>
    <w:bookmarkEnd w:id="11"/>
    <w:bookmarkStart w:name="z17" w:id="12"/>
    <w:p>
      <w:pPr>
        <w:spacing w:after="0"/>
        <w:ind w:left="0"/>
        <w:jc w:val="both"/>
      </w:pPr>
      <w:r>
        <w:rPr>
          <w:rFonts w:ascii="Times New Roman"/>
          <w:b w:val="false"/>
          <w:i w:val="false"/>
          <w:color w:val="000000"/>
          <w:sz w:val="28"/>
        </w:rPr>
        <w:t>
      сақтау комитетінің Қостанай облысы</w:t>
      </w:r>
    </w:p>
    <w:bookmarkEnd w:id="12"/>
    <w:bookmarkStart w:name="z18" w:id="13"/>
    <w:p>
      <w:pPr>
        <w:spacing w:after="0"/>
        <w:ind w:left="0"/>
        <w:jc w:val="both"/>
      </w:pPr>
      <w:r>
        <w:rPr>
          <w:rFonts w:ascii="Times New Roman"/>
          <w:b w:val="false"/>
          <w:i w:val="false"/>
          <w:color w:val="000000"/>
          <w:sz w:val="28"/>
        </w:rPr>
        <w:t>
      қоғамдық денсаулық сақтау</w:t>
      </w:r>
    </w:p>
    <w:bookmarkEnd w:id="13"/>
    <w:bookmarkStart w:name="z19" w:id="14"/>
    <w:p>
      <w:pPr>
        <w:spacing w:after="0"/>
        <w:ind w:left="0"/>
        <w:jc w:val="both"/>
      </w:pPr>
      <w:r>
        <w:rPr>
          <w:rFonts w:ascii="Times New Roman"/>
          <w:b w:val="false"/>
          <w:i w:val="false"/>
          <w:color w:val="000000"/>
          <w:sz w:val="28"/>
        </w:rPr>
        <w:t>
      департаментінің Арқалық қалалық</w:t>
      </w:r>
    </w:p>
    <w:bookmarkEnd w:id="14"/>
    <w:bookmarkStart w:name="z20" w:id="15"/>
    <w:p>
      <w:pPr>
        <w:spacing w:after="0"/>
        <w:ind w:left="0"/>
        <w:jc w:val="both"/>
      </w:pPr>
      <w:r>
        <w:rPr>
          <w:rFonts w:ascii="Times New Roman"/>
          <w:b w:val="false"/>
          <w:i w:val="false"/>
          <w:color w:val="000000"/>
          <w:sz w:val="28"/>
        </w:rPr>
        <w:t>
      қоғамдық денсаулық сақтау басқармасы"</w:t>
      </w:r>
    </w:p>
    <w:bookmarkEnd w:id="15"/>
    <w:bookmarkStart w:name="z21" w:id="16"/>
    <w:p>
      <w:pPr>
        <w:spacing w:after="0"/>
        <w:ind w:left="0"/>
        <w:jc w:val="both"/>
      </w:pPr>
      <w:r>
        <w:rPr>
          <w:rFonts w:ascii="Times New Roman"/>
          <w:b w:val="false"/>
          <w:i w:val="false"/>
          <w:color w:val="000000"/>
          <w:sz w:val="28"/>
        </w:rPr>
        <w:t>
      республикалық мемлекеттік мекемесінің</w:t>
      </w:r>
    </w:p>
    <w:bookmarkEnd w:id="16"/>
    <w:bookmarkStart w:name="z22" w:id="17"/>
    <w:p>
      <w:pPr>
        <w:spacing w:after="0"/>
        <w:ind w:left="0"/>
        <w:jc w:val="both"/>
      </w:pPr>
      <w:r>
        <w:rPr>
          <w:rFonts w:ascii="Times New Roman"/>
          <w:b w:val="false"/>
          <w:i w:val="false"/>
          <w:color w:val="000000"/>
          <w:sz w:val="28"/>
        </w:rPr>
        <w:t>
      басшысы</w:t>
      </w:r>
    </w:p>
    <w:bookmarkEnd w:id="17"/>
    <w:bookmarkStart w:name="z23" w:id="18"/>
    <w:p>
      <w:pPr>
        <w:spacing w:after="0"/>
        <w:ind w:left="0"/>
        <w:jc w:val="both"/>
      </w:pPr>
      <w:r>
        <w:rPr>
          <w:rFonts w:ascii="Times New Roman"/>
          <w:b w:val="false"/>
          <w:i w:val="false"/>
          <w:color w:val="000000"/>
          <w:sz w:val="28"/>
        </w:rPr>
        <w:t>
      _____________________ Б. Қорғанбекова</w:t>
      </w:r>
    </w:p>
    <w:bookmarkEnd w:id="18"/>
    <w:bookmarkStart w:name="z24" w:id="19"/>
    <w:p>
      <w:pPr>
        <w:spacing w:after="0"/>
        <w:ind w:left="0"/>
        <w:jc w:val="both"/>
      </w:pPr>
      <w:r>
        <w:rPr>
          <w:rFonts w:ascii="Times New Roman"/>
          <w:b w:val="false"/>
          <w:i w:val="false"/>
          <w:color w:val="000000"/>
          <w:sz w:val="28"/>
        </w:rPr>
        <w:t>
      "6" ақпан 2019 жыл</w:t>
      </w:r>
    </w:p>
    <w:bookmarkEnd w:id="19"/>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"Қазақстан Республикасы Ауыл</w:t>
      </w:r>
    </w:p>
    <w:bookmarkEnd w:id="21"/>
    <w:bookmarkStart w:name="z27" w:id="22"/>
    <w:p>
      <w:pPr>
        <w:spacing w:after="0"/>
        <w:ind w:left="0"/>
        <w:jc w:val="both"/>
      </w:pPr>
      <w:r>
        <w:rPr>
          <w:rFonts w:ascii="Times New Roman"/>
          <w:b w:val="false"/>
          <w:i w:val="false"/>
          <w:color w:val="000000"/>
          <w:sz w:val="28"/>
        </w:rPr>
        <w:t>
      шаруашылығы министрлігі</w:t>
      </w:r>
    </w:p>
    <w:bookmarkEnd w:id="22"/>
    <w:bookmarkStart w:name="z28" w:id="23"/>
    <w:p>
      <w:pPr>
        <w:spacing w:after="0"/>
        <w:ind w:left="0"/>
        <w:jc w:val="both"/>
      </w:pPr>
      <w:r>
        <w:rPr>
          <w:rFonts w:ascii="Times New Roman"/>
          <w:b w:val="false"/>
          <w:i w:val="false"/>
          <w:color w:val="000000"/>
          <w:sz w:val="28"/>
        </w:rPr>
        <w:t>
      Ветеринариялық бақылау және қадағалау</w:t>
      </w:r>
    </w:p>
    <w:bookmarkEnd w:id="23"/>
    <w:bookmarkStart w:name="z29" w:id="24"/>
    <w:p>
      <w:pPr>
        <w:spacing w:after="0"/>
        <w:ind w:left="0"/>
        <w:jc w:val="both"/>
      </w:pPr>
      <w:r>
        <w:rPr>
          <w:rFonts w:ascii="Times New Roman"/>
          <w:b w:val="false"/>
          <w:i w:val="false"/>
          <w:color w:val="000000"/>
          <w:sz w:val="28"/>
        </w:rPr>
        <w:t>
      комитетінің Арқалық қалалық аумақтық</w:t>
      </w:r>
    </w:p>
    <w:bookmarkEnd w:id="24"/>
    <w:bookmarkStart w:name="z30" w:id="25"/>
    <w:p>
      <w:pPr>
        <w:spacing w:after="0"/>
        <w:ind w:left="0"/>
        <w:jc w:val="both"/>
      </w:pPr>
      <w:r>
        <w:rPr>
          <w:rFonts w:ascii="Times New Roman"/>
          <w:b w:val="false"/>
          <w:i w:val="false"/>
          <w:color w:val="000000"/>
          <w:sz w:val="28"/>
        </w:rPr>
        <w:t>
      инспекциясы" мемлекеттік мекемесінің</w:t>
      </w:r>
    </w:p>
    <w:bookmarkEnd w:id="25"/>
    <w:bookmarkStart w:name="z31" w:id="26"/>
    <w:p>
      <w:pPr>
        <w:spacing w:after="0"/>
        <w:ind w:left="0"/>
        <w:jc w:val="both"/>
      </w:pPr>
      <w:r>
        <w:rPr>
          <w:rFonts w:ascii="Times New Roman"/>
          <w:b w:val="false"/>
          <w:i w:val="false"/>
          <w:color w:val="000000"/>
          <w:sz w:val="28"/>
        </w:rPr>
        <w:t>
      басшысы</w:t>
      </w:r>
    </w:p>
    <w:bookmarkEnd w:id="26"/>
    <w:bookmarkStart w:name="z32" w:id="27"/>
    <w:p>
      <w:pPr>
        <w:spacing w:after="0"/>
        <w:ind w:left="0"/>
        <w:jc w:val="both"/>
      </w:pPr>
      <w:r>
        <w:rPr>
          <w:rFonts w:ascii="Times New Roman"/>
          <w:b w:val="false"/>
          <w:i w:val="false"/>
          <w:color w:val="000000"/>
          <w:sz w:val="28"/>
        </w:rPr>
        <w:t>
      __________________________ Е. Канапин</w:t>
      </w:r>
    </w:p>
    <w:bookmarkEnd w:id="27"/>
    <w:bookmarkStart w:name="z33" w:id="28"/>
    <w:p>
      <w:pPr>
        <w:spacing w:after="0"/>
        <w:ind w:left="0"/>
        <w:jc w:val="both"/>
      </w:pPr>
      <w:r>
        <w:rPr>
          <w:rFonts w:ascii="Times New Roman"/>
          <w:b w:val="false"/>
          <w:i w:val="false"/>
          <w:color w:val="000000"/>
          <w:sz w:val="28"/>
        </w:rPr>
        <w:t>
      "6" ақпан 2019 жыл</w:t>
      </w:r>
    </w:p>
    <w:bookmarkEnd w:id="28"/>
    <w:bookmarkStart w:name="z34" w:id="29"/>
    <w:p>
      <w:pPr>
        <w:spacing w:after="0"/>
        <w:ind w:left="0"/>
        <w:jc w:val="both"/>
      </w:pPr>
      <w:r>
        <w:rPr>
          <w:rFonts w:ascii="Times New Roman"/>
          <w:b w:val="false"/>
          <w:i w:val="false"/>
          <w:color w:val="000000"/>
          <w:sz w:val="28"/>
        </w:rPr>
        <w:t>
      "КЕЛІСІЛДІ"</w:t>
      </w:r>
    </w:p>
    <w:bookmarkEnd w:id="29"/>
    <w:bookmarkStart w:name="z35" w:id="30"/>
    <w:p>
      <w:pPr>
        <w:spacing w:after="0"/>
        <w:ind w:left="0"/>
        <w:jc w:val="both"/>
      </w:pPr>
      <w:r>
        <w:rPr>
          <w:rFonts w:ascii="Times New Roman"/>
          <w:b w:val="false"/>
          <w:i w:val="false"/>
          <w:color w:val="000000"/>
          <w:sz w:val="28"/>
        </w:rPr>
        <w:t>
      "Арқалық қаласы әкімдігінің ветеринария</w:t>
      </w:r>
    </w:p>
    <w:bookmarkEnd w:id="30"/>
    <w:bookmarkStart w:name="z36" w:id="31"/>
    <w:p>
      <w:pPr>
        <w:spacing w:after="0"/>
        <w:ind w:left="0"/>
        <w:jc w:val="both"/>
      </w:pPr>
      <w:r>
        <w:rPr>
          <w:rFonts w:ascii="Times New Roman"/>
          <w:b w:val="false"/>
          <w:i w:val="false"/>
          <w:color w:val="000000"/>
          <w:sz w:val="28"/>
        </w:rPr>
        <w:t>
      бөлімі" мемлекеттік мекемесінің басшысы</w:t>
      </w:r>
    </w:p>
    <w:bookmarkEnd w:id="31"/>
    <w:bookmarkStart w:name="z37" w:id="32"/>
    <w:p>
      <w:pPr>
        <w:spacing w:after="0"/>
        <w:ind w:left="0"/>
        <w:jc w:val="both"/>
      </w:pPr>
      <w:r>
        <w:rPr>
          <w:rFonts w:ascii="Times New Roman"/>
          <w:b w:val="false"/>
          <w:i w:val="false"/>
          <w:color w:val="000000"/>
          <w:sz w:val="28"/>
        </w:rPr>
        <w:t>
      __________________________ Қ. Бейсенов</w:t>
      </w:r>
    </w:p>
    <w:bookmarkEnd w:id="32"/>
    <w:bookmarkStart w:name="z38" w:id="33"/>
    <w:p>
      <w:pPr>
        <w:spacing w:after="0"/>
        <w:ind w:left="0"/>
        <w:jc w:val="both"/>
      </w:pPr>
      <w:r>
        <w:rPr>
          <w:rFonts w:ascii="Times New Roman"/>
          <w:b w:val="false"/>
          <w:i w:val="false"/>
          <w:color w:val="000000"/>
          <w:sz w:val="28"/>
        </w:rPr>
        <w:t>
      "6" ақпан 2019 жыл</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