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dbef" w14:textId="362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Рудный қаласының Перцев ауылында жұмыс істейтін денсаулық сақтау, білім беру саласындағы мамандарға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2019 жылғы 20 тамыздағы № 399 шешімі. Қостанай облысының Әділет департаментінде 2019 жылғы 23 тамызда № 8636 болып тіркелді. Күші жойылды - Қостанай облысы Рудный қаласы мәслихатының 2021 жылғы 15 наурыздағы № 22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15.03.2021 </w:t>
      </w:r>
      <w:r>
        <w:rPr>
          <w:rFonts w:ascii="Times New Roman"/>
          <w:b w:val="false"/>
          <w:i w:val="false"/>
          <w:color w:val="ff0000"/>
          <w:sz w:val="28"/>
        </w:rPr>
        <w:t>№ 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Перцев ауылында жұмыс істейтін денсаулық сақтау, білім беру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