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3aba" w14:textId="bae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28 желтоқсандағы № 322 "Қашар кентінің 2019 – 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2019 жылғы 9 сәуірдегі № 360 шешімі. Қостанай облысының Әділет департаментінде 2019 жылғы 12 сәуірде № 8343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"Қашар кентінің 2019-2021 жылдарға арналған бюджеті туралы"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8223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488 652,0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28 488,0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459 662,0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497 988,9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5), 6) тармақшалар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– 9 336,9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9 336,9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2019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