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4095" w14:textId="e794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 сәуірдегі № 12 "Жиналыстар, митингілер, шерулер, пикеттер және демонстрациялар өткізуді қосымша реттеу туралы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20 желтоқсандағы № 428 шешімі. Қостанай облысының Әділет департаментінде 2019 жылғы 27 желтоқсанда № 8844 болып тіркелді. Күші жойылды - Қостанай облысы Қостанай қаласы мәслихатының 2020 жылғы 21 шілдедегі № 494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21.07.2020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митингілер, шерулер, пикеттер және демонстрациялар өткізуді қосымша реттеу туралы қағидаларын бекіту туралы"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6321 болып тіркелді, 2016 жылғы 31 мамырда "Наш Костанай" газетінде жарияланды) шешіміне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Жиналыстар мен митингілерді өткізу орындары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даңғылы және Қайырбеков көшесі шекараларындағы Текстильщиков көшесі бойындағы аллеясы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