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8c6e" w14:textId="9c48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мекемесінің 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2019 жылғы 4 наурыздағы № 443 қаулысы. Қостанай облысының Әділет департаментінде 2019 жылғы 11 наурызда № 8291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 – өзі басқару туралы" 2001 жылғы 23 қантардағы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"Қостанай қаласында "Юбилейный" шағын ауданының №№ 1, 2, 3, 4, 5, 6, 7, 8, 14, 15, 16, 17, 18, 20, 21, 22, 23, 24, 25, 26, 27, 28, 29, 30, 34, 35, 36, 37, 38, 39, 40, 41, 81 көп қабатты тұрғын үйлеріне инженерлік коммуникацияларды салу" объектілері бойынша коммуналдық, инженерлік, электр және басқа да желілер мен тораптарды жүргізу және пайдалану мақсатында, "Юбилейный" шағын ауданы мекенжайында орналасқан алаңы 5,9571 га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