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cd5b" w14:textId="d23c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21 қыркүйектегі № 396 "Денсаулық сақтау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11 ақпандағы № 56 қаулысы. Қостанай облысының Әділет департаментінде 2019 жылғы 19 ақпанда № 8262 болып тіркелді. Күші жойылды - Қостанай облысы әкімдігінің 2020 жылғы 20 қаңтардағы № 16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"Денсаулық сақтау саласындағы мемлекеттік көрсетілетін қызметтер регламенттерін бекіту туралы" 2015 жылғы 21 қыркүйектегі </w:t>
      </w:r>
      <w:r>
        <w:rPr>
          <w:rFonts w:ascii="Times New Roman"/>
          <w:b w:val="false"/>
          <w:i w:val="false"/>
          <w:color w:val="000000"/>
          <w:sz w:val="28"/>
        </w:rPr>
        <w:t>№ 396</w:t>
      </w:r>
      <w:r>
        <w:rPr>
          <w:rFonts w:ascii="Times New Roman"/>
          <w:b w:val="false"/>
          <w:i w:val="false"/>
          <w:color w:val="000000"/>
          <w:sz w:val="28"/>
        </w:rPr>
        <w:t xml:space="preserve"> қаулысына (2015 жылғы 11 қарашада "Әділет" ақпараттық-құқықтық жүйесінде жарияланған, Нормативтік құқықтық актілерді мемлекеттік тіркеу тізілімінде № 5976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4)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5)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6)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7)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8)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9)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10)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11) "Уақытша еңбекке жарамсыздық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3"/>
    <w:bookmarkStart w:name="z19" w:id="14"/>
    <w:p>
      <w:pPr>
        <w:spacing w:after="0"/>
        <w:ind w:left="0"/>
        <w:jc w:val="both"/>
      </w:pPr>
      <w:r>
        <w:rPr>
          <w:rFonts w:ascii="Times New Roman"/>
          <w:b w:val="false"/>
          <w:i w:val="false"/>
          <w:color w:val="000000"/>
          <w:sz w:val="28"/>
        </w:rPr>
        <w:t xml:space="preserve">
      12)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13) "Алдын ала міндетті медициналық қарап-тексеруден өту"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14) "Жедел медициналық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15)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16) "Көлік құралын басқаруға рұқсат алу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көрсетілген қаулымен бекітілген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xml:space="preserve">
      көрсетілген қаулымен бекітілген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көрсетілген қаулымен бекітілген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көрсетілген қаулымен бекітілген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"Еңбекке уақытша жарамсыздық парағын беру" мемлекеттік көрсетілетін қызмет регламенті";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25"/>
    <w:bookmarkStart w:name="z33" w:id="26"/>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қызметті беруші арқылы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"Еңбекке уақытша жарамсыздық парағын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құжатты ұсына отырып, көрсетілетін қызметті алушының көрсетілетін қызметті берушіге жүгінуі болып табылады.";</w:t>
      </w:r>
    </w:p>
    <w:bookmarkEnd w:id="27"/>
    <w:bookmarkStart w:name="z36" w:id="28"/>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қосымшасында</w:t>
      </w:r>
      <w:r>
        <w:rPr>
          <w:rFonts w:ascii="Times New Roman"/>
          <w:b w:val="false"/>
          <w:i w:val="false"/>
          <w:color w:val="000000"/>
          <w:sz w:val="28"/>
        </w:rPr>
        <w:t>:</w:t>
      </w:r>
    </w:p>
    <w:bookmarkEnd w:id="28"/>
    <w:bookmarkStart w:name="z37" w:id="29"/>
    <w:p>
      <w:pPr>
        <w:spacing w:after="0"/>
        <w:ind w:left="0"/>
        <w:jc w:val="both"/>
      </w:pPr>
      <w:r>
        <w:rPr>
          <w:rFonts w:ascii="Times New Roman"/>
          <w:b w:val="false"/>
          <w:i w:val="false"/>
          <w:color w:val="000000"/>
          <w:sz w:val="28"/>
        </w:rPr>
        <w:t>
      оң жақтағы жоғары бұрыштағы мәтін мынадай редакцияда жазылсын:</w:t>
      </w:r>
    </w:p>
    <w:bookmarkEnd w:id="29"/>
    <w:bookmarkStart w:name="z38" w:id="30"/>
    <w:p>
      <w:pPr>
        <w:spacing w:after="0"/>
        <w:ind w:left="0"/>
        <w:jc w:val="both"/>
      </w:pPr>
      <w:r>
        <w:rPr>
          <w:rFonts w:ascii="Times New Roman"/>
          <w:b w:val="false"/>
          <w:i w:val="false"/>
          <w:color w:val="000000"/>
          <w:sz w:val="28"/>
        </w:rPr>
        <w:t>
      "Еңбекке уақытша жарамсыздық парағын беру" мемлекеттік көрсетілетін қызмет регламентіне қосымша";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"Еңбекке уақытша жарамсыздық парағын беру" мемлекеттік қызмет көрсетудің бизнес-процестерінің анықтамалығы";</w:t>
      </w:r>
    </w:p>
    <w:bookmarkEnd w:id="31"/>
    <w:bookmarkStart w:name="z41" w:id="32"/>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"Уақытша еңбекке жарамсыздық туралы анықтама беру" мемлекеттік көрсетілетін қызмет регламенті";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"1. "Уақытша еңбекке жарамсыздық туралы анықтама беру" мемлекеттік көрсетілетін қызметін (бұдан әрі – мемлекеттік көрсетілетін қызмет) денсаулық сақтау субъектілері (бұдан әрі – көрсетілетін қызметті беруші) көрсетеді.</w:t>
      </w:r>
    </w:p>
    <w:bookmarkEnd w:id="34"/>
    <w:bookmarkStart w:name="z46" w:id="35"/>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қызметті беруші арқылы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"Уақытша еңбекке жарамсыздық туралы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құжатты ұсына отырып, көрсетілетін қызметті алушының көрсетілетін қызметті берушіге жүгінуі болып табылады.";</w:t>
      </w:r>
    </w:p>
    <w:bookmarkEnd w:id="36"/>
    <w:bookmarkStart w:name="z49" w:id="37"/>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қосымшасында</w:t>
      </w:r>
      <w:r>
        <w:rPr>
          <w:rFonts w:ascii="Times New Roman"/>
          <w:b w:val="false"/>
          <w:i w:val="false"/>
          <w:color w:val="000000"/>
          <w:sz w:val="28"/>
        </w:rPr>
        <w:t>:</w:t>
      </w:r>
    </w:p>
    <w:bookmarkEnd w:id="37"/>
    <w:bookmarkStart w:name="z50" w:id="38"/>
    <w:p>
      <w:pPr>
        <w:spacing w:after="0"/>
        <w:ind w:left="0"/>
        <w:jc w:val="both"/>
      </w:pPr>
      <w:r>
        <w:rPr>
          <w:rFonts w:ascii="Times New Roman"/>
          <w:b w:val="false"/>
          <w:i w:val="false"/>
          <w:color w:val="000000"/>
          <w:sz w:val="28"/>
        </w:rPr>
        <w:t>
      оң жақтағы жоғары бұрыштағы мәтін мынадай редакцияда жазылсын:</w:t>
      </w:r>
    </w:p>
    <w:bookmarkEnd w:id="38"/>
    <w:bookmarkStart w:name="z51" w:id="39"/>
    <w:p>
      <w:pPr>
        <w:spacing w:after="0"/>
        <w:ind w:left="0"/>
        <w:jc w:val="both"/>
      </w:pPr>
      <w:r>
        <w:rPr>
          <w:rFonts w:ascii="Times New Roman"/>
          <w:b w:val="false"/>
          <w:i w:val="false"/>
          <w:color w:val="000000"/>
          <w:sz w:val="28"/>
        </w:rPr>
        <w:t>
      "Уақытша еңбекке жарамсыздық туралы анықтама беру" мемлекеттік көрсетілетін қызмет регламентіне қосымша";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"Уақытша еңбекке жарамсыздық туралы анықтама беру" мемлекеттік қызмет көрсетудің бизнес-процестерінің анықтамалығы";</w:t>
      </w:r>
    </w:p>
    <w:bookmarkEnd w:id="40"/>
    <w:bookmarkStart w:name="z54" w:id="41"/>
    <w:p>
      <w:pPr>
        <w:spacing w:after="0"/>
        <w:ind w:left="0"/>
        <w:jc w:val="both"/>
      </w:pPr>
      <w:r>
        <w:rPr>
          <w:rFonts w:ascii="Times New Roman"/>
          <w:b w:val="false"/>
          <w:i w:val="false"/>
          <w:color w:val="000000"/>
          <w:sz w:val="28"/>
        </w:rPr>
        <w:t>
      көрсетілген қаулы:</w:t>
      </w:r>
    </w:p>
    <w:bookmarkEnd w:id="41"/>
    <w:bookmarkStart w:name="z55" w:id="4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"Жедел медициналық көмек көрсету"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w:t>
      </w:r>
    </w:p>
    <w:bookmarkEnd w:id="42"/>
    <w:bookmarkStart w:name="z56" w:id="4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w:t>
      </w:r>
    </w:p>
    <w:bookmarkEnd w:id="43"/>
    <w:bookmarkStart w:name="z57" w:id="4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"Көлік құралын басқаруға рұқсат алу туралы анықтама беру"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44"/>
    <w:bookmarkStart w:name="z58" w:id="45"/>
    <w:p>
      <w:pPr>
        <w:spacing w:after="0"/>
        <w:ind w:left="0"/>
        <w:jc w:val="both"/>
      </w:pPr>
      <w:r>
        <w:rPr>
          <w:rFonts w:ascii="Times New Roman"/>
          <w:b w:val="false"/>
          <w:i w:val="false"/>
          <w:color w:val="000000"/>
          <w:sz w:val="28"/>
        </w:rPr>
        <w:t>
      2. "Қостанай облысы әкімдігінің денсаулық сақтау басқармасы" мемлекеттік мекемесі Қазақстан Республикасының заңнамасында белгіленген тәртіпте:</w:t>
      </w:r>
    </w:p>
    <w:bookmarkEnd w:id="45"/>
    <w:bookmarkStart w:name="z59" w:id="4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6"/>
    <w:bookmarkStart w:name="z60" w:id="4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7"/>
    <w:bookmarkStart w:name="z61" w:id="48"/>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48"/>
    <w:bookmarkStart w:name="z62" w:id="4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49"/>
    <w:bookmarkStart w:name="z63" w:id="50"/>
    <w:p>
      <w:pPr>
        <w:spacing w:after="0"/>
        <w:ind w:left="0"/>
        <w:jc w:val="both"/>
      </w:pPr>
      <w:r>
        <w:rPr>
          <w:rFonts w:ascii="Times New Roman"/>
          <w:b w:val="false"/>
          <w:i w:val="false"/>
          <w:color w:val="000000"/>
          <w:sz w:val="28"/>
        </w:rPr>
        <w:t>
      4. Осы қаулы алғашқы ресми жарияланған күнiнен кейін күнтiзбелiк он күн өткен соң қолданысқа енгiзiледi.</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ақпандағы</w:t>
            </w:r>
            <w:r>
              <w:br/>
            </w:r>
            <w:r>
              <w:rPr>
                <w:rFonts w:ascii="Times New Roman"/>
                <w:b w:val="false"/>
                <w:i w:val="false"/>
                <w:color w:val="000000"/>
                <w:sz w:val="20"/>
              </w:rPr>
              <w:t>№ 56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66" w:id="51"/>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51"/>
    <w:bookmarkStart w:name="z67" w:id="52"/>
    <w:p>
      <w:pPr>
        <w:spacing w:after="0"/>
        <w:ind w:left="0"/>
        <w:jc w:val="left"/>
      </w:pPr>
      <w:r>
        <w:rPr>
          <w:rFonts w:ascii="Times New Roman"/>
          <w:b/>
          <w:i w:val="false"/>
          <w:color w:val="000000"/>
        </w:rPr>
        <w:t xml:space="preserve"> 1. Жалпы ережелер</w:t>
      </w:r>
    </w:p>
    <w:bookmarkEnd w:id="52"/>
    <w:bookmarkStart w:name="z68" w:id="53"/>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bookmarkEnd w:id="53"/>
    <w:bookmarkStart w:name="z69" w:id="54"/>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"электрондық үкімет" веб-порталы (бұдан әрі – портал) арқылы жүзеге асырылады.</w:t>
      </w:r>
    </w:p>
    <w:bookmarkEnd w:id="54"/>
    <w:bookmarkStart w:name="z70" w:id="55"/>
    <w:p>
      <w:pPr>
        <w:spacing w:after="0"/>
        <w:ind w:left="0"/>
        <w:jc w:val="both"/>
      </w:pPr>
      <w:r>
        <w:rPr>
          <w:rFonts w:ascii="Times New Roman"/>
          <w:b w:val="false"/>
          <w:i w:val="false"/>
          <w:color w:val="000000"/>
          <w:sz w:val="28"/>
        </w:rPr>
        <w:t>
      2. Мемлекеттік қызметті көрсету нысаны – электрондық.</w:t>
      </w:r>
    </w:p>
    <w:bookmarkEnd w:id="55"/>
    <w:bookmarkStart w:name="z71" w:id="5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"Алғашқы медициналық-санитариялық көмек көрсететін медициналық ұйымдарға тіркелу"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хабарлама (талон).</w:t>
      </w:r>
    </w:p>
    <w:bookmarkEnd w:id="56"/>
    <w:bookmarkStart w:name="z72" w:id="5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57"/>
    <w:bookmarkStart w:name="z73" w:id="5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8"/>
    <w:bookmarkStart w:name="z74" w:id="59"/>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59"/>
    <w:bookmarkStart w:name="z75" w:id="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0"/>
    <w:bookmarkStart w:name="z76" w:id="61"/>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61"/>
    <w:bookmarkStart w:name="z77" w:id="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2"/>
    <w:bookmarkStart w:name="z78" w:id="63"/>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63"/>
    <w:bookmarkStart w:name="z79" w:id="64"/>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64"/>
    <w:bookmarkStart w:name="z80" w:id="65"/>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қолы (бұдан әрі – ЭЦҚ) арқылы жүзеге асырады;</w:t>
      </w:r>
    </w:p>
    <w:bookmarkEnd w:id="65"/>
    <w:bookmarkStart w:name="z81" w:id="66"/>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бекітуді жүргізеді;</w:t>
      </w:r>
    </w:p>
    <w:bookmarkEnd w:id="66"/>
    <w:bookmarkStart w:name="z82" w:id="67"/>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bookmarkEnd w:id="67"/>
    <w:bookmarkStart w:name="z83" w:id="68"/>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 өңдеуді (тексеруді, тіркеуді) жүзеге асырады;</w:t>
      </w:r>
    </w:p>
    <w:bookmarkEnd w:id="68"/>
    <w:bookmarkStart w:name="z84" w:id="69"/>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bookmarkEnd w:id="69"/>
    <w:bookmarkStart w:name="z85" w:id="70"/>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bookmarkEnd w:id="70"/>
    <w:bookmarkStart w:name="z86" w:id="71"/>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bookmarkEnd w:id="71"/>
    <w:bookmarkStart w:name="z87" w:id="72"/>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 xml:space="preserve">санитариялық көмек көрсететін </w:t>
            </w:r>
            <w:r>
              <w:br/>
            </w:r>
            <w:r>
              <w:rPr>
                <w:rFonts w:ascii="Times New Roman"/>
                <w:b w:val="false"/>
                <w:i w:val="false"/>
                <w:color w:val="000000"/>
                <w:sz w:val="20"/>
              </w:rPr>
              <w:t xml:space="preserve">медициналық ұйымдарға </w:t>
            </w:r>
            <w:r>
              <w:br/>
            </w:r>
            <w:r>
              <w:rPr>
                <w:rFonts w:ascii="Times New Roman"/>
                <w:b w:val="false"/>
                <w:i w:val="false"/>
                <w:color w:val="000000"/>
                <w:sz w:val="20"/>
              </w:rPr>
              <w:t xml:space="preserve">тіркелу"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89" w:id="73"/>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73"/>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5"/>
    <w:p>
      <w:pPr>
        <w:spacing w:after="0"/>
        <w:ind w:left="0"/>
        <w:jc w:val="left"/>
      </w:pPr>
      <w:r>
        <w:rPr>
          <w:rFonts w:ascii="Times New Roman"/>
          <w:b/>
          <w:i w:val="false"/>
          <w:color w:val="000000"/>
        </w:rPr>
        <w:t xml:space="preserve"> Шартты белгілер мен қысқартулар:</w:t>
      </w:r>
    </w:p>
    <w:bookmarkEnd w:id="75"/>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ақпандағы</w:t>
            </w:r>
            <w:r>
              <w:br/>
            </w:r>
            <w:r>
              <w:rPr>
                <w:rFonts w:ascii="Times New Roman"/>
                <w:b w:val="false"/>
                <w:i w:val="false"/>
                <w:color w:val="000000"/>
                <w:sz w:val="20"/>
              </w:rPr>
              <w:t>№ 56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95" w:id="77"/>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77"/>
    <w:bookmarkStart w:name="z96" w:id="78"/>
    <w:p>
      <w:pPr>
        <w:spacing w:after="0"/>
        <w:ind w:left="0"/>
        <w:jc w:val="left"/>
      </w:pPr>
      <w:r>
        <w:rPr>
          <w:rFonts w:ascii="Times New Roman"/>
          <w:b/>
          <w:i w:val="false"/>
          <w:color w:val="000000"/>
        </w:rPr>
        <w:t xml:space="preserve"> 1. Жалпы ережелер</w:t>
      </w:r>
    </w:p>
    <w:bookmarkEnd w:id="78"/>
    <w:bookmarkStart w:name="z97" w:id="79"/>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79"/>
    <w:bookmarkStart w:name="z98" w:id="80"/>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bookmarkEnd w:id="80"/>
    <w:bookmarkStart w:name="z99" w:id="81"/>
    <w:p>
      <w:pPr>
        <w:spacing w:after="0"/>
        <w:ind w:left="0"/>
        <w:jc w:val="both"/>
      </w:pPr>
      <w:r>
        <w:rPr>
          <w:rFonts w:ascii="Times New Roman"/>
          <w:b w:val="false"/>
          <w:i w:val="false"/>
          <w:color w:val="000000"/>
          <w:sz w:val="28"/>
        </w:rPr>
        <w:t>
      2. Мемлекеттік қызметті көрсету нысаны – электрондық.</w:t>
      </w:r>
    </w:p>
    <w:bookmarkEnd w:id="81"/>
    <w:bookmarkStart w:name="z100" w:id="8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"Туберкулезге қарсы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фтизиатр дәрігер қол қойған, дәрігердің жеке мөрімен және көрсетілетін қызметті берушінің мөрімен расталған "Туберкулезге қарсы ұйымнан анықтама беру" мемлекеттік қызметті көрсетуді тіркеу журналында анықтаманы тіркей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туберкулезге қарсы ұйымнан анықтама (бұдан әрі – анықтама).</w:t>
      </w:r>
    </w:p>
    <w:bookmarkEnd w:id="82"/>
    <w:bookmarkStart w:name="z101" w:id="83"/>
    <w:p>
      <w:pPr>
        <w:spacing w:after="0"/>
        <w:ind w:left="0"/>
        <w:jc w:val="both"/>
      </w:pPr>
      <w:r>
        <w:rPr>
          <w:rFonts w:ascii="Times New Roman"/>
          <w:b w:val="false"/>
          <w:i w:val="false"/>
          <w:color w:val="000000"/>
          <w:sz w:val="28"/>
        </w:rPr>
        <w:t>
      Анықтама "Туберкулезбен ауыратын науқастардың ұлттық тіркелімі" деректер базасында тексеруден кейін беріледі.</w:t>
      </w:r>
    </w:p>
    <w:bookmarkEnd w:id="83"/>
    <w:bookmarkStart w:name="z102" w:id="84"/>
    <w:p>
      <w:pPr>
        <w:spacing w:after="0"/>
        <w:ind w:left="0"/>
        <w:jc w:val="both"/>
      </w:pPr>
      <w:r>
        <w:rPr>
          <w:rFonts w:ascii="Times New Roman"/>
          <w:b w:val="false"/>
          <w:i w:val="false"/>
          <w:color w:val="000000"/>
          <w:sz w:val="28"/>
        </w:rPr>
        <w:t>
      Анықтаманың жарамдылық мерзімі – күнтізбелік 10 күн.</w:t>
      </w:r>
    </w:p>
    <w:bookmarkEnd w:id="84"/>
    <w:bookmarkStart w:name="z103" w:id="85"/>
    <w:p>
      <w:pPr>
        <w:spacing w:after="0"/>
        <w:ind w:left="0"/>
        <w:jc w:val="both"/>
      </w:pPr>
      <w:r>
        <w:rPr>
          <w:rFonts w:ascii="Times New Roman"/>
          <w:b w:val="false"/>
          <w:i w:val="false"/>
          <w:color w:val="000000"/>
          <w:sz w:val="28"/>
        </w:rPr>
        <w:t>
      Мемлекеттiк қызмет көрсету нәтижесін ұсыну нысаны – электрондық.</w:t>
      </w:r>
    </w:p>
    <w:bookmarkEnd w:id="85"/>
    <w:bookmarkStart w:name="z104" w:id="8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6"/>
    <w:bookmarkStart w:name="z105" w:id="87"/>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87"/>
    <w:bookmarkStart w:name="z106" w:id="8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8"/>
    <w:bookmarkStart w:name="z107" w:id="89"/>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89"/>
    <w:bookmarkStart w:name="z108" w:id="9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0"/>
    <w:bookmarkStart w:name="z109" w:id="91"/>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91"/>
    <w:bookmarkStart w:name="z110" w:id="92"/>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92"/>
    <w:bookmarkStart w:name="z111" w:id="93"/>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қолы (бұдан әрі – ЭЦҚ) арқылы жүзеге асырады;</w:t>
      </w:r>
    </w:p>
    <w:bookmarkEnd w:id="93"/>
    <w:bookmarkStart w:name="z112" w:id="94"/>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бекітуді жүргізеді;</w:t>
      </w:r>
    </w:p>
    <w:bookmarkEnd w:id="94"/>
    <w:bookmarkStart w:name="z113" w:id="95"/>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bookmarkEnd w:id="95"/>
    <w:bookmarkStart w:name="z114" w:id="96"/>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96"/>
    <w:bookmarkStart w:name="z115" w:id="97"/>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bookmarkEnd w:id="97"/>
    <w:bookmarkStart w:name="z116" w:id="98"/>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bookmarkEnd w:id="98"/>
    <w:bookmarkStart w:name="z117" w:id="99"/>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bookmarkEnd w:id="99"/>
    <w:bookmarkStart w:name="z118" w:id="100"/>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"Туберкулезге қарсы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20" w:id="101"/>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101"/>
    <w:bookmarkStart w:name="z12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3"/>
    <w:p>
      <w:pPr>
        <w:spacing w:after="0"/>
        <w:ind w:left="0"/>
        <w:jc w:val="left"/>
      </w:pPr>
      <w:r>
        <w:rPr>
          <w:rFonts w:ascii="Times New Roman"/>
          <w:b/>
          <w:i w:val="false"/>
          <w:color w:val="000000"/>
        </w:rPr>
        <w:t xml:space="preserve"> Шартты белгілер мен қысқартулар:</w:t>
      </w:r>
    </w:p>
    <w:bookmarkEnd w:id="103"/>
    <w:bookmarkStart w:name="z12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ақпандағы</w:t>
            </w:r>
            <w:r>
              <w:br/>
            </w:r>
            <w:r>
              <w:rPr>
                <w:rFonts w:ascii="Times New Roman"/>
                <w:b w:val="false"/>
                <w:i w:val="false"/>
                <w:color w:val="000000"/>
                <w:sz w:val="20"/>
              </w:rPr>
              <w:t>№ 56 қаулысына</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126" w:id="105"/>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105"/>
    <w:bookmarkStart w:name="z127" w:id="106"/>
    <w:p>
      <w:pPr>
        <w:spacing w:after="0"/>
        <w:ind w:left="0"/>
        <w:jc w:val="left"/>
      </w:pPr>
      <w:r>
        <w:rPr>
          <w:rFonts w:ascii="Times New Roman"/>
          <w:b/>
          <w:i w:val="false"/>
          <w:color w:val="000000"/>
        </w:rPr>
        <w:t xml:space="preserve"> 1. Жалпы ережелер</w:t>
      </w:r>
    </w:p>
    <w:bookmarkEnd w:id="106"/>
    <w:bookmarkStart w:name="z128" w:id="107"/>
    <w:p>
      <w:pPr>
        <w:spacing w:after="0"/>
        <w:ind w:left="0"/>
        <w:jc w:val="both"/>
      </w:pPr>
      <w:r>
        <w:rPr>
          <w:rFonts w:ascii="Times New Roman"/>
          <w:b w:val="false"/>
          <w:i w:val="false"/>
          <w:color w:val="000000"/>
          <w:sz w:val="28"/>
        </w:rPr>
        <w:t>
      1. "Психоневрологиялық ұйымнан анықтама беру" мемлекеттік қызметін (бұдан әрі – мемлекеттік көрсетілетін қызмет) денсаулық сақтау ұйымдары (бұдан әрі – көрсетілетін қызметті беруші) көрсетеді.</w:t>
      </w:r>
    </w:p>
    <w:bookmarkEnd w:id="107"/>
    <w:bookmarkStart w:name="z129" w:id="10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08"/>
    <w:bookmarkStart w:name="z130" w:id="10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09"/>
    <w:bookmarkStart w:name="z131" w:id="11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10"/>
    <w:bookmarkStart w:name="z132" w:id="111"/>
    <w:p>
      <w:pPr>
        <w:spacing w:after="0"/>
        <w:ind w:left="0"/>
        <w:jc w:val="both"/>
      </w:pPr>
      <w:r>
        <w:rPr>
          <w:rFonts w:ascii="Times New Roman"/>
          <w:b w:val="false"/>
          <w:i w:val="false"/>
          <w:color w:val="000000"/>
          <w:sz w:val="28"/>
        </w:rPr>
        <w:t>
      2. Көрсетілетін мемлекеттік қызметтің нысаны – электрондық және (немесе) қағаз.</w:t>
      </w:r>
    </w:p>
    <w:bookmarkEnd w:id="111"/>
    <w:bookmarkStart w:name="z133" w:id="112"/>
    <w:p>
      <w:pPr>
        <w:spacing w:after="0"/>
        <w:ind w:left="0"/>
        <w:jc w:val="both"/>
      </w:pPr>
      <w:r>
        <w:rPr>
          <w:rFonts w:ascii="Times New Roman"/>
          <w:b w:val="false"/>
          <w:i w:val="false"/>
          <w:color w:val="000000"/>
          <w:sz w:val="28"/>
        </w:rPr>
        <w:t>
      3. Мемлекеттік қызмет көрсетудің нәтижесі:</w:t>
      </w:r>
    </w:p>
    <w:bookmarkEnd w:id="112"/>
    <w:bookmarkStart w:name="z134" w:id="113"/>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bookmarkEnd w:id="113"/>
    <w:bookmarkStart w:name="z135" w:id="114"/>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bookmarkEnd w:id="114"/>
    <w:bookmarkStart w:name="z136" w:id="115"/>
    <w:p>
      <w:pPr>
        <w:spacing w:after="0"/>
        <w:ind w:left="0"/>
        <w:jc w:val="both"/>
      </w:pPr>
      <w:r>
        <w:rPr>
          <w:rFonts w:ascii="Times New Roman"/>
          <w:b w:val="false"/>
          <w:i w:val="false"/>
          <w:color w:val="000000"/>
          <w:sz w:val="28"/>
        </w:rPr>
        <w:t xml:space="preserve">
      Анықтама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"Психоневрологиялық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психиатр-дәрігер мен медициналық тіркеуші қол қойған және анықтаманы берген дәрігердің және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"Психоневрологиялық ұйымнан анықтама беру" мемлекеттік қызмет көрсетуді тіркеу журналында анықтаманы тіркей отырып беріледі.</w:t>
      </w:r>
    </w:p>
    <w:bookmarkEnd w:id="115"/>
    <w:bookmarkStart w:name="z137" w:id="116"/>
    <w:p>
      <w:pPr>
        <w:spacing w:after="0"/>
        <w:ind w:left="0"/>
        <w:jc w:val="both"/>
      </w:pPr>
      <w:r>
        <w:rPr>
          <w:rFonts w:ascii="Times New Roman"/>
          <w:b w:val="false"/>
          <w:i w:val="false"/>
          <w:color w:val="000000"/>
          <w:sz w:val="28"/>
        </w:rPr>
        <w:t>
      Мемлекеттiк қызмет көрсету нәтижесін ұсыну нысаны – электрондық және (немесе) қағаз.</w:t>
      </w:r>
    </w:p>
    <w:bookmarkEnd w:id="116"/>
    <w:bookmarkStart w:name="z138" w:id="1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7"/>
    <w:bookmarkStart w:name="z139" w:id="118"/>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18"/>
    <w:bookmarkStart w:name="z140" w:id="1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9"/>
    <w:bookmarkStart w:name="z141" w:id="120"/>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20"/>
    <w:bookmarkStart w:name="z142" w:id="1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1"/>
    <w:bookmarkStart w:name="z143" w:id="122"/>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122"/>
    <w:bookmarkStart w:name="z144" w:id="123"/>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30 (отыз) минут.</w:t>
      </w:r>
    </w:p>
    <w:bookmarkEnd w:id="123"/>
    <w:bookmarkStart w:name="z145" w:id="124"/>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30 (отыз) минут;</w:t>
      </w:r>
    </w:p>
    <w:bookmarkEnd w:id="124"/>
    <w:bookmarkStart w:name="z146" w:id="125"/>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жібереді, 30 (отыз) минут;</w:t>
      </w:r>
    </w:p>
    <w:bookmarkEnd w:id="125"/>
    <w:bookmarkStart w:name="z147" w:id="126"/>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3 (үш) сағаттан аспайды;</w:t>
      </w:r>
    </w:p>
    <w:bookmarkEnd w:id="126"/>
    <w:bookmarkStart w:name="z148" w:id="127"/>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30 (отыз) минут.</w:t>
      </w:r>
    </w:p>
    <w:bookmarkEnd w:id="127"/>
    <w:bookmarkStart w:name="z149" w:id="128"/>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28"/>
    <w:bookmarkStart w:name="z150" w:id="129"/>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қолы (бұдан әрі – ЭЦҚ) арқылы жүзеге асырады;</w:t>
      </w:r>
    </w:p>
    <w:bookmarkEnd w:id="129"/>
    <w:bookmarkStart w:name="z151" w:id="130"/>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бекітуді жүргізеді;</w:t>
      </w:r>
    </w:p>
    <w:bookmarkEnd w:id="130"/>
    <w:bookmarkStart w:name="z152" w:id="131"/>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bookmarkEnd w:id="131"/>
    <w:bookmarkStart w:name="z153" w:id="132"/>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32"/>
    <w:bookmarkStart w:name="z154" w:id="133"/>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bookmarkEnd w:id="133"/>
    <w:bookmarkStart w:name="z155" w:id="134"/>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bookmarkEnd w:id="134"/>
    <w:bookmarkStart w:name="z156" w:id="135"/>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bookmarkEnd w:id="135"/>
    <w:bookmarkStart w:name="z157" w:id="136"/>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36"/>
    <w:bookmarkStart w:name="z158" w:id="13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60" w:id="138"/>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138"/>
    <w:bookmarkStart w:name="z16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0"/>
    <w:p>
      <w:pPr>
        <w:spacing w:after="0"/>
        <w:ind w:left="0"/>
        <w:jc w:val="left"/>
      </w:pPr>
      <w:r>
        <w:rPr>
          <w:rFonts w:ascii="Times New Roman"/>
          <w:b/>
          <w:i w:val="false"/>
          <w:color w:val="000000"/>
        </w:rPr>
        <w:t xml:space="preserve"> Шартты белгілер мен қысқартулар:</w:t>
      </w:r>
    </w:p>
    <w:bookmarkEnd w:id="140"/>
    <w:bookmarkStart w:name="z16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65" w:id="142"/>
    <w:p>
      <w:pPr>
        <w:spacing w:after="0"/>
        <w:ind w:left="0"/>
        <w:jc w:val="left"/>
      </w:pPr>
      <w:r>
        <w:rPr>
          <w:rFonts w:ascii="Times New Roman"/>
          <w:b/>
          <w:i w:val="false"/>
          <w:color w:val="000000"/>
        </w:rPr>
        <w:t xml:space="preserve"> "Психоневрологиялық ұйымнан анықтама беру" мемлекеттік қызмет көрсетудің бизнес-процестерінің анықтамалығы</w:t>
      </w:r>
    </w:p>
    <w:bookmarkEnd w:id="142"/>
    <w:bookmarkStart w:name="z16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4"/>
    <w:p>
      <w:pPr>
        <w:spacing w:after="0"/>
        <w:ind w:left="0"/>
        <w:jc w:val="left"/>
      </w:pPr>
      <w:r>
        <w:rPr>
          <w:rFonts w:ascii="Times New Roman"/>
          <w:b/>
          <w:i w:val="false"/>
          <w:color w:val="000000"/>
        </w:rPr>
        <w:t xml:space="preserve"> Шартты белгілер:</w:t>
      </w:r>
    </w:p>
    <w:bookmarkEnd w:id="144"/>
    <w:bookmarkStart w:name="z16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ақпандағы</w:t>
            </w:r>
            <w:r>
              <w:br/>
            </w:r>
            <w:r>
              <w:rPr>
                <w:rFonts w:ascii="Times New Roman"/>
                <w:b w:val="false"/>
                <w:i w:val="false"/>
                <w:color w:val="000000"/>
                <w:sz w:val="20"/>
              </w:rPr>
              <w:t>№ 56 қаулысына</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171" w:id="146"/>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146"/>
    <w:bookmarkStart w:name="z172" w:id="147"/>
    <w:p>
      <w:pPr>
        <w:spacing w:after="0"/>
        <w:ind w:left="0"/>
        <w:jc w:val="left"/>
      </w:pPr>
      <w:r>
        <w:rPr>
          <w:rFonts w:ascii="Times New Roman"/>
          <w:b/>
          <w:i w:val="false"/>
          <w:color w:val="000000"/>
        </w:rPr>
        <w:t xml:space="preserve"> 1. Жалпы ережелер</w:t>
      </w:r>
    </w:p>
    <w:bookmarkEnd w:id="147"/>
    <w:bookmarkStart w:name="z173" w:id="148"/>
    <w:p>
      <w:pPr>
        <w:spacing w:after="0"/>
        <w:ind w:left="0"/>
        <w:jc w:val="both"/>
      </w:pPr>
      <w:r>
        <w:rPr>
          <w:rFonts w:ascii="Times New Roman"/>
          <w:b w:val="false"/>
          <w:i w:val="false"/>
          <w:color w:val="000000"/>
          <w:sz w:val="28"/>
        </w:rPr>
        <w:t>
      1. "Наркологиялық ұйымнан анықтама беру" мемлекеттік қызметін (бұдан әрі – мемлекеттік көрсетілетін қызмет) денсаулық сақтау ұйымдары (бұдан әрі – көрсетілетін қызметті беруші) көрсетеді.</w:t>
      </w:r>
    </w:p>
    <w:bookmarkEnd w:id="148"/>
    <w:bookmarkStart w:name="z174" w:id="149"/>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w:t>
      </w:r>
    </w:p>
    <w:bookmarkEnd w:id="149"/>
    <w:bookmarkStart w:name="z175" w:id="15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50"/>
    <w:bookmarkStart w:name="z176" w:id="15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1"/>
    <w:bookmarkStart w:name="z177" w:id="152"/>
    <w:p>
      <w:pPr>
        <w:spacing w:after="0"/>
        <w:ind w:left="0"/>
        <w:jc w:val="both"/>
      </w:pPr>
      <w:r>
        <w:rPr>
          <w:rFonts w:ascii="Times New Roman"/>
          <w:b w:val="false"/>
          <w:i w:val="false"/>
          <w:color w:val="000000"/>
          <w:sz w:val="28"/>
        </w:rPr>
        <w:t>
      2. Мемлекеттік қызметті көрсету нысаны – электрондық және (немесе) қағаз.</w:t>
      </w:r>
    </w:p>
    <w:bookmarkEnd w:id="152"/>
    <w:bookmarkStart w:name="z178" w:id="153"/>
    <w:p>
      <w:pPr>
        <w:spacing w:after="0"/>
        <w:ind w:left="0"/>
        <w:jc w:val="both"/>
      </w:pPr>
      <w:r>
        <w:rPr>
          <w:rFonts w:ascii="Times New Roman"/>
          <w:b w:val="false"/>
          <w:i w:val="false"/>
          <w:color w:val="000000"/>
          <w:sz w:val="28"/>
        </w:rPr>
        <w:t>
      3. Мемлекеттік қызметті көрсетудің нәтижесі:</w:t>
      </w:r>
    </w:p>
    <w:bookmarkEnd w:id="153"/>
    <w:bookmarkStart w:name="z179" w:id="154"/>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bookmarkEnd w:id="154"/>
    <w:bookmarkStart w:name="z180" w:id="155"/>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нарколог дәрігерімен анықтаманы беру.</w:t>
      </w:r>
    </w:p>
    <w:bookmarkEnd w:id="155"/>
    <w:bookmarkStart w:name="z181" w:id="156"/>
    <w:p>
      <w:pPr>
        <w:spacing w:after="0"/>
        <w:ind w:left="0"/>
        <w:jc w:val="both"/>
      </w:pPr>
      <w:r>
        <w:rPr>
          <w:rFonts w:ascii="Times New Roman"/>
          <w:b w:val="false"/>
          <w:i w:val="false"/>
          <w:color w:val="000000"/>
          <w:sz w:val="28"/>
        </w:rPr>
        <w:t xml:space="preserve">
      Анықтама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"Наркологиялық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нарколог-дәрігер мен медициналық тіркеуші қол қойған және анықтаманы берген дәрігердің және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"Наркологиялық ұйымнан анықтама беру" мемлекеттік қызмет көрсетуді тіркеу журналында анықтаманы тіркей отырып беріледі.</w:t>
      </w:r>
    </w:p>
    <w:bookmarkEnd w:id="156"/>
    <w:bookmarkStart w:name="z182" w:id="157"/>
    <w:p>
      <w:pPr>
        <w:spacing w:after="0"/>
        <w:ind w:left="0"/>
        <w:jc w:val="both"/>
      </w:pPr>
      <w:r>
        <w:rPr>
          <w:rFonts w:ascii="Times New Roman"/>
          <w:b w:val="false"/>
          <w:i w:val="false"/>
          <w:color w:val="000000"/>
          <w:sz w:val="28"/>
        </w:rPr>
        <w:t>
      Мемлекеттiк қызметті көрсету нәтижесін ұсыну нысаны – қағаз.</w:t>
      </w:r>
    </w:p>
    <w:bookmarkEnd w:id="157"/>
    <w:bookmarkStart w:name="z183" w:id="15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8"/>
    <w:bookmarkStart w:name="z184" w:id="159"/>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59"/>
    <w:bookmarkStart w:name="z185" w:id="1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0"/>
    <w:bookmarkStart w:name="z186" w:id="161"/>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61"/>
    <w:bookmarkStart w:name="z187" w:id="1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2"/>
    <w:bookmarkStart w:name="z188" w:id="163"/>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163"/>
    <w:bookmarkStart w:name="z189" w:id="164"/>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30 (отыз) минут.</w:t>
      </w:r>
    </w:p>
    <w:bookmarkEnd w:id="164"/>
    <w:bookmarkStart w:name="z190" w:id="165"/>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30 (отыз) минут;</w:t>
      </w:r>
    </w:p>
    <w:bookmarkEnd w:id="165"/>
    <w:bookmarkStart w:name="z191" w:id="166"/>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жібереді, 30 (отыз) минут;</w:t>
      </w:r>
    </w:p>
    <w:bookmarkEnd w:id="166"/>
    <w:bookmarkStart w:name="z192" w:id="167"/>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3 (үш) сағаттан аспайды;</w:t>
      </w:r>
    </w:p>
    <w:bookmarkEnd w:id="167"/>
    <w:bookmarkStart w:name="z193" w:id="168"/>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30 (отыз) минут.</w:t>
      </w:r>
    </w:p>
    <w:bookmarkEnd w:id="168"/>
    <w:bookmarkStart w:name="z194" w:id="169"/>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69"/>
    <w:bookmarkStart w:name="z195" w:id="17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 арқылы жүзеге асырады;</w:t>
      </w:r>
    </w:p>
    <w:bookmarkEnd w:id="170"/>
    <w:bookmarkStart w:name="z196" w:id="171"/>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бекітуді жүргізеді;</w:t>
      </w:r>
    </w:p>
    <w:bookmarkEnd w:id="171"/>
    <w:bookmarkStart w:name="z197" w:id="172"/>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bookmarkEnd w:id="172"/>
    <w:bookmarkStart w:name="z198" w:id="173"/>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73"/>
    <w:bookmarkStart w:name="z199" w:id="174"/>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bookmarkEnd w:id="174"/>
    <w:bookmarkStart w:name="z200" w:id="175"/>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bookmarkEnd w:id="175"/>
    <w:bookmarkStart w:name="z201" w:id="176"/>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bookmarkEnd w:id="176"/>
    <w:bookmarkStart w:name="z202" w:id="177"/>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7"/>
    <w:bookmarkStart w:name="z203" w:id="17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05" w:id="179"/>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179"/>
    <w:bookmarkStart w:name="z20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81"/>
    <w:p>
      <w:pPr>
        <w:spacing w:after="0"/>
        <w:ind w:left="0"/>
        <w:jc w:val="left"/>
      </w:pPr>
      <w:r>
        <w:rPr>
          <w:rFonts w:ascii="Times New Roman"/>
          <w:b/>
          <w:i w:val="false"/>
          <w:color w:val="000000"/>
        </w:rPr>
        <w:t xml:space="preserve"> Шартты белгілер мен қысқартулар:</w:t>
      </w:r>
    </w:p>
    <w:bookmarkEnd w:id="181"/>
    <w:bookmarkStart w:name="z20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10" w:id="183"/>
    <w:p>
      <w:pPr>
        <w:spacing w:after="0"/>
        <w:ind w:left="0"/>
        <w:jc w:val="left"/>
      </w:pPr>
      <w:r>
        <w:rPr>
          <w:rFonts w:ascii="Times New Roman"/>
          <w:b/>
          <w:i w:val="false"/>
          <w:color w:val="000000"/>
        </w:rPr>
        <w:t xml:space="preserve"> "Наркологиялық ұйымнан анықтама беру" мемлекеттік қызмет көрсетудің бизнес-процестерінің анықтамалығы</w:t>
      </w:r>
    </w:p>
    <w:bookmarkEnd w:id="183"/>
    <w:bookmarkStart w:name="z21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85"/>
    <w:p>
      <w:pPr>
        <w:spacing w:after="0"/>
        <w:ind w:left="0"/>
        <w:jc w:val="left"/>
      </w:pPr>
      <w:r>
        <w:rPr>
          <w:rFonts w:ascii="Times New Roman"/>
          <w:b/>
          <w:i w:val="false"/>
          <w:color w:val="000000"/>
        </w:rPr>
        <w:t xml:space="preserve"> Шартты белгілер:</w:t>
      </w:r>
    </w:p>
    <w:bookmarkEnd w:id="185"/>
    <w:bookmarkStart w:name="z213"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ақпандағы</w:t>
            </w:r>
            <w:r>
              <w:br/>
            </w:r>
            <w:r>
              <w:rPr>
                <w:rFonts w:ascii="Times New Roman"/>
                <w:b w:val="false"/>
                <w:i w:val="false"/>
                <w:color w:val="000000"/>
                <w:sz w:val="20"/>
              </w:rPr>
              <w:t>№ 56 қаулысына</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216" w:id="187"/>
    <w:p>
      <w:pPr>
        <w:spacing w:after="0"/>
        <w:ind w:left="0"/>
        <w:jc w:val="left"/>
      </w:pPr>
      <w:r>
        <w:rPr>
          <w:rFonts w:ascii="Times New Roman"/>
          <w:b/>
          <w:i w:val="false"/>
          <w:color w:val="000000"/>
        </w:rPr>
        <w:t xml:space="preserve"> "Жедел медициналық көмек көрсету" мемлекеттік көрсетілетін қызмет регламенті</w:t>
      </w:r>
    </w:p>
    <w:bookmarkEnd w:id="187"/>
    <w:bookmarkStart w:name="z217" w:id="188"/>
    <w:p>
      <w:pPr>
        <w:spacing w:after="0"/>
        <w:ind w:left="0"/>
        <w:jc w:val="left"/>
      </w:pPr>
      <w:r>
        <w:rPr>
          <w:rFonts w:ascii="Times New Roman"/>
          <w:b/>
          <w:i w:val="false"/>
          <w:color w:val="000000"/>
        </w:rPr>
        <w:t xml:space="preserve"> 1. Жалпы ережелер</w:t>
      </w:r>
    </w:p>
    <w:bookmarkEnd w:id="188"/>
    <w:bookmarkStart w:name="z218" w:id="189"/>
    <w:p>
      <w:pPr>
        <w:spacing w:after="0"/>
        <w:ind w:left="0"/>
        <w:jc w:val="both"/>
      </w:pPr>
      <w:r>
        <w:rPr>
          <w:rFonts w:ascii="Times New Roman"/>
          <w:b w:val="false"/>
          <w:i w:val="false"/>
          <w:color w:val="000000"/>
          <w:sz w:val="28"/>
        </w:rPr>
        <w:t>
      1. "Жедел медициналық көмек көрсету"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189"/>
    <w:bookmarkStart w:name="z219" w:id="190"/>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End w:id="190"/>
    <w:bookmarkStart w:name="z220" w:id="191"/>
    <w:p>
      <w:pPr>
        <w:spacing w:after="0"/>
        <w:ind w:left="0"/>
        <w:jc w:val="both"/>
      </w:pPr>
      <w:r>
        <w:rPr>
          <w:rFonts w:ascii="Times New Roman"/>
          <w:b w:val="false"/>
          <w:i w:val="false"/>
          <w:color w:val="000000"/>
          <w:sz w:val="28"/>
        </w:rPr>
        <w:t>
      2. Мемлекеттік қызметті көрсету нысаны: қағаз.</w:t>
      </w:r>
    </w:p>
    <w:bookmarkEnd w:id="191"/>
    <w:bookmarkStart w:name="z221" w:id="192"/>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министрінің "Қазақстан Республикасында жедел медициналық көмек көрсету қағидаларын бекіту туралы" 2017 жылғы 3 шілдедегі </w:t>
      </w:r>
      <w:r>
        <w:rPr>
          <w:rFonts w:ascii="Times New Roman"/>
          <w:b w:val="false"/>
          <w:i w:val="false"/>
          <w:color w:val="000000"/>
          <w:sz w:val="28"/>
        </w:rPr>
        <w:t>№ 450</w:t>
      </w:r>
      <w:r>
        <w:rPr>
          <w:rFonts w:ascii="Times New Roman"/>
          <w:b w:val="false"/>
          <w:i w:val="false"/>
          <w:color w:val="000000"/>
          <w:sz w:val="28"/>
        </w:rPr>
        <w:t xml:space="preserve"> бұйрығымен (Нормативтiк құқықтық актiлердiң мемлекеттiк тіркеу тізілімінде № 15473 болып тіркелген) бекітілген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жедел медициналық көмек көрсету.</w:t>
      </w:r>
    </w:p>
    <w:bookmarkEnd w:id="192"/>
    <w:bookmarkStart w:name="z222" w:id="193"/>
    <w:p>
      <w:pPr>
        <w:spacing w:after="0"/>
        <w:ind w:left="0"/>
        <w:jc w:val="both"/>
      </w:pPr>
      <w:r>
        <w:rPr>
          <w:rFonts w:ascii="Times New Roman"/>
          <w:b w:val="false"/>
          <w:i w:val="false"/>
          <w:color w:val="000000"/>
          <w:sz w:val="28"/>
        </w:rPr>
        <w:t>
      Мемлекеттiк қызметті көрсету нәтижесін ұсыну нысаны – қағаз.</w:t>
      </w:r>
    </w:p>
    <w:bookmarkEnd w:id="193"/>
    <w:bookmarkStart w:name="z223" w:id="1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4"/>
    <w:bookmarkStart w:name="z224" w:id="19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"Жедел медициналық көмек көрсету"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мәліметтерді ұсына отырып, көрсетілетін қызметті алушының көрсетілетін қызметті берушіге жүгінуі болып табылады.</w:t>
      </w:r>
    </w:p>
    <w:bookmarkEnd w:id="195"/>
    <w:bookmarkStart w:name="z225" w:id="19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6"/>
    <w:bookmarkStart w:name="z226" w:id="197"/>
    <w:p>
      <w:pPr>
        <w:spacing w:after="0"/>
        <w:ind w:left="0"/>
        <w:jc w:val="both"/>
      </w:pPr>
      <w:r>
        <w:rPr>
          <w:rFonts w:ascii="Times New Roman"/>
          <w:b w:val="false"/>
          <w:i w:val="false"/>
          <w:color w:val="000000"/>
          <w:sz w:val="28"/>
        </w:rPr>
        <w:t>
      1) жедел медициналық көмек бөлімшесінің медбике – тіркеушісі жедел кезек күттірмейтін көмекке ауызша өтініш қабылдауды жүргізеді, оны деректер базасында, "Көмек" автоматтандырылған ақпараттық жүйесінде тіркейді және көрсетілетін қызметті алушыға 5 (бес) минуттан 60 (алпыс) минутқа дейін шақыру санатына байланысты мамандарды жібереді;</w:t>
      </w:r>
    </w:p>
    <w:bookmarkEnd w:id="197"/>
    <w:bookmarkStart w:name="z227" w:id="198"/>
    <w:p>
      <w:pPr>
        <w:spacing w:after="0"/>
        <w:ind w:left="0"/>
        <w:jc w:val="both"/>
      </w:pPr>
      <w:r>
        <w:rPr>
          <w:rFonts w:ascii="Times New Roman"/>
          <w:b w:val="false"/>
          <w:i w:val="false"/>
          <w:color w:val="000000"/>
          <w:sz w:val="28"/>
        </w:rPr>
        <w:t>
      Рәсімнің (іс-қимылдың) нәтижесі – өтінішті қабылдау және тіркеу, тиісті маманды жіберу.</w:t>
      </w:r>
    </w:p>
    <w:bookmarkEnd w:id="198"/>
    <w:bookmarkStart w:name="z228" w:id="199"/>
    <w:p>
      <w:pPr>
        <w:spacing w:after="0"/>
        <w:ind w:left="0"/>
        <w:jc w:val="both"/>
      </w:pPr>
      <w:r>
        <w:rPr>
          <w:rFonts w:ascii="Times New Roman"/>
          <w:b w:val="false"/>
          <w:i w:val="false"/>
          <w:color w:val="000000"/>
          <w:sz w:val="28"/>
        </w:rPr>
        <w:t>
      2) жедел медициналық көмек бөлімшесінің мамандары ауызша шақырту алады, көрсетілетін қызметті алушыны қарап-тексеруді жүргізеді, мемлекеттік қызмет көрсету нәтижесінің жобасына қол қояды және медбике – тіркеушіге береді, 1 (бір) жұмыс күні ішінде;</w:t>
      </w:r>
    </w:p>
    <w:bookmarkEnd w:id="199"/>
    <w:bookmarkStart w:name="z229" w:id="200"/>
    <w:p>
      <w:pPr>
        <w:spacing w:after="0"/>
        <w:ind w:left="0"/>
        <w:jc w:val="both"/>
      </w:pPr>
      <w:r>
        <w:rPr>
          <w:rFonts w:ascii="Times New Roman"/>
          <w:b w:val="false"/>
          <w:i w:val="false"/>
          <w:color w:val="000000"/>
          <w:sz w:val="28"/>
        </w:rPr>
        <w:t>
      Рәсімнің (іс-қимылдың) нәтижесі – қарау жүргізу, мемлекеттік қызмет көрсету нәтижесінің жобасына қол қою.</w:t>
      </w:r>
    </w:p>
    <w:bookmarkEnd w:id="200"/>
    <w:bookmarkStart w:name="z230" w:id="201"/>
    <w:p>
      <w:pPr>
        <w:spacing w:after="0"/>
        <w:ind w:left="0"/>
        <w:jc w:val="both"/>
      </w:pPr>
      <w:r>
        <w:rPr>
          <w:rFonts w:ascii="Times New Roman"/>
          <w:b w:val="false"/>
          <w:i w:val="false"/>
          <w:color w:val="000000"/>
          <w:sz w:val="28"/>
        </w:rPr>
        <w:t>
      3) жедел жәрдем бөлімшесінің медбике-тіркеушісі "Көмек" автоматтандырылған ақпараттық жүйесінде мемлекеттік қызмет көрсету нәтижесін тіркеуді жүзеге асырады, 1 (бір) жұмыс күні ішінде;</w:t>
      </w:r>
    </w:p>
    <w:bookmarkEnd w:id="201"/>
    <w:bookmarkStart w:name="z231" w:id="20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тіркеу.</w:t>
      </w:r>
    </w:p>
    <w:bookmarkEnd w:id="202"/>
    <w:bookmarkStart w:name="z232" w:id="2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3"/>
    <w:bookmarkStart w:name="z233" w:id="20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4"/>
    <w:bookmarkStart w:name="z234" w:id="205"/>
    <w:p>
      <w:pPr>
        <w:spacing w:after="0"/>
        <w:ind w:left="0"/>
        <w:jc w:val="both"/>
      </w:pPr>
      <w:r>
        <w:rPr>
          <w:rFonts w:ascii="Times New Roman"/>
          <w:b w:val="false"/>
          <w:i w:val="false"/>
          <w:color w:val="000000"/>
          <w:sz w:val="28"/>
        </w:rPr>
        <w:t>
      1) жедел медициналық көмек бөлімшесінің медбике – тіркеушісі;</w:t>
      </w:r>
    </w:p>
    <w:bookmarkEnd w:id="205"/>
    <w:bookmarkStart w:name="z235" w:id="206"/>
    <w:p>
      <w:pPr>
        <w:spacing w:after="0"/>
        <w:ind w:left="0"/>
        <w:jc w:val="both"/>
      </w:pPr>
      <w:r>
        <w:rPr>
          <w:rFonts w:ascii="Times New Roman"/>
          <w:b w:val="false"/>
          <w:i w:val="false"/>
          <w:color w:val="000000"/>
          <w:sz w:val="28"/>
        </w:rPr>
        <w:t>
      2) жедел медициналық көмек бөлімшесінің мамандары.</w:t>
      </w:r>
    </w:p>
    <w:bookmarkEnd w:id="206"/>
    <w:bookmarkStart w:name="z236" w:id="20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07"/>
    <w:bookmarkStart w:name="z237" w:id="208"/>
    <w:p>
      <w:pPr>
        <w:spacing w:after="0"/>
        <w:ind w:left="0"/>
        <w:jc w:val="both"/>
      </w:pPr>
      <w:r>
        <w:rPr>
          <w:rFonts w:ascii="Times New Roman"/>
          <w:b w:val="false"/>
          <w:i w:val="false"/>
          <w:color w:val="000000"/>
          <w:sz w:val="28"/>
        </w:rPr>
        <w:t>
      1) жедел медициналық көмек бөлімшесінің медбике – тіркеушісі жедел кезек күттірмейтін көмекке ауызша өтініш қабылдауды жүргізеді, оны деректер базасында, "Көмек" автоматтандырылған ақпараттық жүйесінде тіркейді және көрсетілетін қызметті алушыға 5 (бес) минуттан 60 (алпыс) минутқа дейін шақыру санатына байланысты мамандарды жібереді;</w:t>
      </w:r>
    </w:p>
    <w:bookmarkEnd w:id="208"/>
    <w:bookmarkStart w:name="z238" w:id="209"/>
    <w:p>
      <w:pPr>
        <w:spacing w:after="0"/>
        <w:ind w:left="0"/>
        <w:jc w:val="both"/>
      </w:pPr>
      <w:r>
        <w:rPr>
          <w:rFonts w:ascii="Times New Roman"/>
          <w:b w:val="false"/>
          <w:i w:val="false"/>
          <w:color w:val="000000"/>
          <w:sz w:val="28"/>
        </w:rPr>
        <w:t>
      2) жедел медициналық көмек бөлімшесінің мамандары ауызша шақырту алады, көрсетілетін қызметті алушыны қарап-тексеруді жүргізеді, мемлекеттік қызмет көрсету нәтижесінің жобасына қол қояды және медбике – тіркеушіге береді, 1 (бір) жұмыс күні ішінде;</w:t>
      </w:r>
    </w:p>
    <w:bookmarkEnd w:id="209"/>
    <w:bookmarkStart w:name="z239" w:id="210"/>
    <w:p>
      <w:pPr>
        <w:spacing w:after="0"/>
        <w:ind w:left="0"/>
        <w:jc w:val="both"/>
      </w:pPr>
      <w:r>
        <w:rPr>
          <w:rFonts w:ascii="Times New Roman"/>
          <w:b w:val="false"/>
          <w:i w:val="false"/>
          <w:color w:val="000000"/>
          <w:sz w:val="28"/>
        </w:rPr>
        <w:t>
      3) жедел жәрдем бөлімшесінің медбике-тіркеушісі "Көмек" автоматтандырылған ақпараттық жүйесінде мемлекеттік қызмет көрсету нәтижесін тіркеуді жүзеге асырады, 1 (бір) жұмыс күні ішінде.</w:t>
      </w:r>
    </w:p>
    <w:bookmarkEnd w:id="210"/>
    <w:bookmarkStart w:name="z240" w:id="21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1"/>
    <w:bookmarkStart w:name="z241" w:id="212"/>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12"/>
    <w:bookmarkStart w:name="z242" w:id="21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медициналық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44" w:id="214"/>
    <w:p>
      <w:pPr>
        <w:spacing w:after="0"/>
        <w:ind w:left="0"/>
        <w:jc w:val="left"/>
      </w:pPr>
      <w:r>
        <w:rPr>
          <w:rFonts w:ascii="Times New Roman"/>
          <w:b/>
          <w:i w:val="false"/>
          <w:color w:val="000000"/>
        </w:rPr>
        <w:t xml:space="preserve"> "Жедел медициналық көмек көрсету" мемлекеттік қызмет көрсетудің бизнес-процестерінің анықтамалығы</w:t>
      </w:r>
    </w:p>
    <w:bookmarkEnd w:id="214"/>
    <w:bookmarkStart w:name="z245"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16"/>
    <w:p>
      <w:pPr>
        <w:spacing w:after="0"/>
        <w:ind w:left="0"/>
        <w:jc w:val="left"/>
      </w:pPr>
      <w:r>
        <w:rPr>
          <w:rFonts w:ascii="Times New Roman"/>
          <w:b/>
          <w:i w:val="false"/>
          <w:color w:val="000000"/>
        </w:rPr>
        <w:t xml:space="preserve"> Шартты белгілер:</w:t>
      </w:r>
    </w:p>
    <w:bookmarkEnd w:id="216"/>
    <w:bookmarkStart w:name="z247"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ақпандағы</w:t>
            </w:r>
            <w:r>
              <w:br/>
            </w:r>
            <w:r>
              <w:rPr>
                <w:rFonts w:ascii="Times New Roman"/>
                <w:b w:val="false"/>
                <w:i w:val="false"/>
                <w:color w:val="000000"/>
                <w:sz w:val="20"/>
              </w:rPr>
              <w:t>№ 56 қаулысына</w:t>
            </w:r>
            <w:r>
              <w:br/>
            </w:r>
            <w:r>
              <w:rPr>
                <w:rFonts w:ascii="Times New Roman"/>
                <w:b w:val="false"/>
                <w:i w:val="false"/>
                <w:color w:val="000000"/>
                <w:sz w:val="20"/>
              </w:rPr>
              <w:t>6-қосымша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250" w:id="218"/>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регламенті</w:t>
      </w:r>
    </w:p>
    <w:bookmarkEnd w:id="218"/>
    <w:bookmarkStart w:name="z251" w:id="219"/>
    <w:p>
      <w:pPr>
        <w:spacing w:after="0"/>
        <w:ind w:left="0"/>
        <w:jc w:val="left"/>
      </w:pPr>
      <w:r>
        <w:rPr>
          <w:rFonts w:ascii="Times New Roman"/>
          <w:b/>
          <w:i w:val="false"/>
          <w:color w:val="000000"/>
        </w:rPr>
        <w:t xml:space="preserve"> 1. Жалпы ережелер</w:t>
      </w:r>
    </w:p>
    <w:bookmarkEnd w:id="219"/>
    <w:bookmarkStart w:name="z252" w:id="220"/>
    <w:p>
      <w:pPr>
        <w:spacing w:after="0"/>
        <w:ind w:left="0"/>
        <w:jc w:val="both"/>
      </w:pPr>
      <w:r>
        <w:rPr>
          <w:rFonts w:ascii="Times New Roman"/>
          <w:b w:val="false"/>
          <w:i w:val="false"/>
          <w:color w:val="000000"/>
          <w:sz w:val="28"/>
        </w:rPr>
        <w:t>
      1.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220"/>
    <w:bookmarkStart w:name="z253" w:id="221"/>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End w:id="221"/>
    <w:bookmarkStart w:name="z254" w:id="222"/>
    <w:p>
      <w:pPr>
        <w:spacing w:after="0"/>
        <w:ind w:left="0"/>
        <w:jc w:val="both"/>
      </w:pPr>
      <w:r>
        <w:rPr>
          <w:rFonts w:ascii="Times New Roman"/>
          <w:b w:val="false"/>
          <w:i w:val="false"/>
          <w:color w:val="000000"/>
          <w:sz w:val="28"/>
        </w:rPr>
        <w:t>
      2. Мемлекеттік қызметті көрсету нысаны: қағаз.</w:t>
      </w:r>
    </w:p>
    <w:bookmarkEnd w:id="222"/>
    <w:bookmarkStart w:name="z255" w:id="223"/>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(Нормативтiк құқықтық актiлердi мемлекеттiк тіркеу тізілімінде № 6697 болып тіркелген) бекітілген № 001-3/е нысаны бойынша берілген cтационарға емдеуге жатқызу жолдамасы.</w:t>
      </w:r>
    </w:p>
    <w:bookmarkEnd w:id="223"/>
    <w:bookmarkStart w:name="z256" w:id="224"/>
    <w:p>
      <w:pPr>
        <w:spacing w:after="0"/>
        <w:ind w:left="0"/>
        <w:jc w:val="both"/>
      </w:pPr>
      <w:r>
        <w:rPr>
          <w:rFonts w:ascii="Times New Roman"/>
          <w:b w:val="false"/>
          <w:i w:val="false"/>
          <w:color w:val="000000"/>
          <w:sz w:val="28"/>
        </w:rPr>
        <w:t>
      Мемлекеттiк қызметті көрсету нәтижесін ұсыну нысаны – қағаз.</w:t>
      </w:r>
    </w:p>
    <w:bookmarkEnd w:id="224"/>
    <w:bookmarkStart w:name="z257" w:id="2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5"/>
    <w:bookmarkStart w:name="z258" w:id="22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 отырып, көрсетілетін қызметті алушының көрсетілетін қызметті берушіге жүгінуі болып табылады.</w:t>
      </w:r>
    </w:p>
    <w:bookmarkEnd w:id="226"/>
    <w:bookmarkStart w:name="z259" w:id="2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7"/>
    <w:bookmarkStart w:name="z260" w:id="228"/>
    <w:p>
      <w:pPr>
        <w:spacing w:after="0"/>
        <w:ind w:left="0"/>
        <w:jc w:val="both"/>
      </w:pPr>
      <w:r>
        <w:rPr>
          <w:rFonts w:ascii="Times New Roman"/>
          <w:b w:val="false"/>
          <w:i w:val="false"/>
          <w:color w:val="000000"/>
          <w:sz w:val="28"/>
        </w:rPr>
        <w:t>
      1) көрсетілетін қызметті берушінің маманы құжаттар пакетін қарайды және оны емделуге жатқызу бюросы порталында тіркеу үшін емдеуге жатқызу бюросы порталының маманына жолдайды, 1 (бір) жұмыс күні ішінде;</w:t>
      </w:r>
    </w:p>
    <w:bookmarkEnd w:id="228"/>
    <w:bookmarkStart w:name="z261" w:id="229"/>
    <w:p>
      <w:pPr>
        <w:spacing w:after="0"/>
        <w:ind w:left="0"/>
        <w:jc w:val="both"/>
      </w:pPr>
      <w:r>
        <w:rPr>
          <w:rFonts w:ascii="Times New Roman"/>
          <w:b w:val="false"/>
          <w:i w:val="false"/>
          <w:color w:val="000000"/>
          <w:sz w:val="28"/>
        </w:rPr>
        <w:t>
      Рәсімнің (іс-қимылдың) нәтижесі – құжаттар пакетін қарау және оны емделуге жатқызу бюросы порталының маманына жолдау;</w:t>
      </w:r>
    </w:p>
    <w:bookmarkEnd w:id="229"/>
    <w:bookmarkStart w:name="z262" w:id="230"/>
    <w:p>
      <w:pPr>
        <w:spacing w:after="0"/>
        <w:ind w:left="0"/>
        <w:jc w:val="both"/>
      </w:pPr>
      <w:r>
        <w:rPr>
          <w:rFonts w:ascii="Times New Roman"/>
          <w:b w:val="false"/>
          <w:i w:val="false"/>
          <w:color w:val="000000"/>
          <w:sz w:val="28"/>
        </w:rPr>
        <w:t>
      2) емдеуге жатқызу бюросы порталының маманы көрсетілетін қызметті алушыны порталда тіркейді, емдеуге жатқызу күнін алады және емдеуге жатқызу талонын көрсетілетін қызметті берушінің маманына береді, 1 (бір) жұмыс күні ішінде.</w:t>
      </w:r>
    </w:p>
    <w:bookmarkEnd w:id="230"/>
    <w:bookmarkStart w:name="z263" w:id="23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жобасын беру;</w:t>
      </w:r>
    </w:p>
    <w:bookmarkEnd w:id="231"/>
    <w:bookmarkStart w:name="z264" w:id="232"/>
    <w:p>
      <w:pPr>
        <w:spacing w:after="0"/>
        <w:ind w:left="0"/>
        <w:jc w:val="both"/>
      </w:pPr>
      <w:r>
        <w:rPr>
          <w:rFonts w:ascii="Times New Roman"/>
          <w:b w:val="false"/>
          <w:i w:val="false"/>
          <w:color w:val="000000"/>
          <w:sz w:val="28"/>
        </w:rPr>
        <w:t>
      3) көрсетілетін қызметті берушінің маманы мемлекеттік қызмет көрсету нәтижесін көрсетілетін қызметті берушінің мөрімен куәландырады және оны көрсетілетін қызметті алушыға береді, 15 (он бес) минут.</w:t>
      </w:r>
    </w:p>
    <w:bookmarkEnd w:id="232"/>
    <w:bookmarkStart w:name="z265" w:id="23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33"/>
    <w:bookmarkStart w:name="z266" w:id="2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4"/>
    <w:bookmarkStart w:name="z267" w:id="2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5"/>
    <w:bookmarkStart w:name="z268" w:id="236"/>
    <w:p>
      <w:pPr>
        <w:spacing w:after="0"/>
        <w:ind w:left="0"/>
        <w:jc w:val="both"/>
      </w:pPr>
      <w:r>
        <w:rPr>
          <w:rFonts w:ascii="Times New Roman"/>
          <w:b w:val="false"/>
          <w:i w:val="false"/>
          <w:color w:val="000000"/>
          <w:sz w:val="28"/>
        </w:rPr>
        <w:t>
      1) көрсетілетін қызметті берушінің маманы;</w:t>
      </w:r>
    </w:p>
    <w:bookmarkEnd w:id="236"/>
    <w:bookmarkStart w:name="z269" w:id="237"/>
    <w:p>
      <w:pPr>
        <w:spacing w:after="0"/>
        <w:ind w:left="0"/>
        <w:jc w:val="both"/>
      </w:pPr>
      <w:r>
        <w:rPr>
          <w:rFonts w:ascii="Times New Roman"/>
          <w:b w:val="false"/>
          <w:i w:val="false"/>
          <w:color w:val="000000"/>
          <w:sz w:val="28"/>
        </w:rPr>
        <w:t>
      2) емдеуге жатқызу бюросы порталының маманы.</w:t>
      </w:r>
    </w:p>
    <w:bookmarkEnd w:id="237"/>
    <w:bookmarkStart w:name="z270" w:id="2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38"/>
    <w:bookmarkStart w:name="z271" w:id="239"/>
    <w:p>
      <w:pPr>
        <w:spacing w:after="0"/>
        <w:ind w:left="0"/>
        <w:jc w:val="both"/>
      </w:pPr>
      <w:r>
        <w:rPr>
          <w:rFonts w:ascii="Times New Roman"/>
          <w:b w:val="false"/>
          <w:i w:val="false"/>
          <w:color w:val="000000"/>
          <w:sz w:val="28"/>
        </w:rPr>
        <w:t>
      1) көрсетілетін қызметті берушінің маманы құжаттар пакетін қарайды және оны емделуге жатқызу бюросы порталында тіркеу үшін емдеуге жатқызу бюросы порталының маманына жолдайды, 1 (бір) жұмыс күні ішінде;</w:t>
      </w:r>
    </w:p>
    <w:bookmarkEnd w:id="239"/>
    <w:bookmarkStart w:name="z272" w:id="240"/>
    <w:p>
      <w:pPr>
        <w:spacing w:after="0"/>
        <w:ind w:left="0"/>
        <w:jc w:val="both"/>
      </w:pPr>
      <w:r>
        <w:rPr>
          <w:rFonts w:ascii="Times New Roman"/>
          <w:b w:val="false"/>
          <w:i w:val="false"/>
          <w:color w:val="000000"/>
          <w:sz w:val="28"/>
        </w:rPr>
        <w:t>
      2) емдеуге жатқызу бюросы порталының маманы көрсетілетін қызметті алушыны порталда тіркейді, емдеуге жатқызу күнін алады және емдеуге жатқызу талонын көрсетілетін қызметті берушінің маманына береді, 1 (бір) жұмыс күні ішінде.</w:t>
      </w:r>
    </w:p>
    <w:bookmarkEnd w:id="240"/>
    <w:bookmarkStart w:name="z273" w:id="241"/>
    <w:p>
      <w:pPr>
        <w:spacing w:after="0"/>
        <w:ind w:left="0"/>
        <w:jc w:val="both"/>
      </w:pPr>
      <w:r>
        <w:rPr>
          <w:rFonts w:ascii="Times New Roman"/>
          <w:b w:val="false"/>
          <w:i w:val="false"/>
          <w:color w:val="000000"/>
          <w:sz w:val="28"/>
        </w:rPr>
        <w:t>
      3) көрсетілетін қызметті берушінің маманы мемлекеттік қызмет көрсету нәтижесін көрсетілетін қызметті берушінің мөрімен куәландырады және оны көрсетілетін қызметті алушыға береді, 15 (он бес) минут.</w:t>
      </w:r>
    </w:p>
    <w:bookmarkEnd w:id="241"/>
    <w:bookmarkStart w:name="z274" w:id="24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2"/>
    <w:bookmarkStart w:name="z275" w:id="243"/>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43"/>
    <w:bookmarkStart w:name="z276" w:id="24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"Емдеуге жатқызу бюросы </w:t>
            </w:r>
            <w:r>
              <w:br/>
            </w:r>
            <w:r>
              <w:rPr>
                <w:rFonts w:ascii="Times New Roman"/>
                <w:b w:val="false"/>
                <w:i w:val="false"/>
                <w:color w:val="000000"/>
                <w:sz w:val="20"/>
              </w:rPr>
              <w:t xml:space="preserve">порталы арқылы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шеңберінде </w:t>
            </w:r>
            <w:r>
              <w:br/>
            </w:r>
            <w:r>
              <w:rPr>
                <w:rFonts w:ascii="Times New Roman"/>
                <w:b w:val="false"/>
                <w:i w:val="false"/>
                <w:color w:val="000000"/>
                <w:sz w:val="20"/>
              </w:rPr>
              <w:t xml:space="preserve">пациенттерге стационарға </w:t>
            </w:r>
            <w:r>
              <w:br/>
            </w:r>
            <w:r>
              <w:rPr>
                <w:rFonts w:ascii="Times New Roman"/>
                <w:b w:val="false"/>
                <w:i w:val="false"/>
                <w:color w:val="000000"/>
                <w:sz w:val="20"/>
              </w:rPr>
              <w:t xml:space="preserve">емделуге жатқызуға жолдама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78" w:id="245"/>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қызмет көрсетудің бизнес-процестерінің анықтамалығы</w:t>
      </w:r>
    </w:p>
    <w:bookmarkEnd w:id="245"/>
    <w:bookmarkStart w:name="z279"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47"/>
    <w:p>
      <w:pPr>
        <w:spacing w:after="0"/>
        <w:ind w:left="0"/>
        <w:jc w:val="left"/>
      </w:pPr>
      <w:r>
        <w:rPr>
          <w:rFonts w:ascii="Times New Roman"/>
          <w:b/>
          <w:i w:val="false"/>
          <w:color w:val="000000"/>
        </w:rPr>
        <w:t xml:space="preserve"> Шартты белгілер:</w:t>
      </w:r>
    </w:p>
    <w:bookmarkEnd w:id="247"/>
    <w:bookmarkStart w:name="z281"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ақпандағы</w:t>
            </w:r>
            <w:r>
              <w:br/>
            </w:r>
            <w:r>
              <w:rPr>
                <w:rFonts w:ascii="Times New Roman"/>
                <w:b w:val="false"/>
                <w:i w:val="false"/>
                <w:color w:val="000000"/>
                <w:sz w:val="20"/>
              </w:rPr>
              <w:t>№ 56 қаулысына</w:t>
            </w:r>
            <w:r>
              <w:br/>
            </w:r>
            <w:r>
              <w:rPr>
                <w:rFonts w:ascii="Times New Roman"/>
                <w:b w:val="false"/>
                <w:i w:val="false"/>
                <w:color w:val="000000"/>
                <w:sz w:val="20"/>
              </w:rPr>
              <w:t>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284" w:id="249"/>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регламенті</w:t>
      </w:r>
    </w:p>
    <w:bookmarkEnd w:id="249"/>
    <w:bookmarkStart w:name="z285" w:id="250"/>
    <w:p>
      <w:pPr>
        <w:spacing w:after="0"/>
        <w:ind w:left="0"/>
        <w:jc w:val="left"/>
      </w:pPr>
      <w:r>
        <w:rPr>
          <w:rFonts w:ascii="Times New Roman"/>
          <w:b/>
          <w:i w:val="false"/>
          <w:color w:val="000000"/>
        </w:rPr>
        <w:t xml:space="preserve"> 1. Жалпы ережелер</w:t>
      </w:r>
    </w:p>
    <w:bookmarkEnd w:id="250"/>
    <w:bookmarkStart w:name="z286" w:id="251"/>
    <w:p>
      <w:pPr>
        <w:spacing w:after="0"/>
        <w:ind w:left="0"/>
        <w:jc w:val="both"/>
      </w:pPr>
      <w:r>
        <w:rPr>
          <w:rFonts w:ascii="Times New Roman"/>
          <w:b w:val="false"/>
          <w:i w:val="false"/>
          <w:color w:val="000000"/>
          <w:sz w:val="28"/>
        </w:rPr>
        <w:t>
      1. "Көлік құралын басқаруға рұқсат алу туралы анықтама беру" мемлекеттік көрсетілетін қызметті (бұдан әрі - мемлекеттік көрсетілетін қызмет) медициналық ұйымдар (бұдан әрі – көрсетілетін қызметті беруші) көрсетеді.</w:t>
      </w:r>
    </w:p>
    <w:bookmarkEnd w:id="251"/>
    <w:bookmarkStart w:name="z287" w:id="252"/>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End w:id="252"/>
    <w:bookmarkStart w:name="z288" w:id="253"/>
    <w:p>
      <w:pPr>
        <w:spacing w:after="0"/>
        <w:ind w:left="0"/>
        <w:jc w:val="both"/>
      </w:pPr>
      <w:r>
        <w:rPr>
          <w:rFonts w:ascii="Times New Roman"/>
          <w:b w:val="false"/>
          <w:i w:val="false"/>
          <w:color w:val="000000"/>
          <w:sz w:val="28"/>
        </w:rPr>
        <w:t>
      2. Мемлекеттік қызметті көрсету нысаны: қағаз.</w:t>
      </w:r>
    </w:p>
    <w:bookmarkEnd w:id="253"/>
    <w:bookmarkStart w:name="z289" w:id="254"/>
    <w:p>
      <w:pPr>
        <w:spacing w:after="0"/>
        <w:ind w:left="0"/>
        <w:jc w:val="both"/>
      </w:pPr>
      <w:r>
        <w:rPr>
          <w:rFonts w:ascii="Times New Roman"/>
          <w:b w:val="false"/>
          <w:i w:val="false"/>
          <w:color w:val="000000"/>
          <w:sz w:val="28"/>
        </w:rPr>
        <w:t xml:space="preserve">
      3. Мемлекеттік қызметті көрсету нәтижесі: "Көлік құралын басқаруға рұқсат алу туралы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(Нормативтiк құқықтық актiлердi мемлекеттiк тіркеу тізілімінде № 6697 болып тіркелген) бекітілген № 083/е нысаны бойынша берілген медициналық құжаттама.</w:t>
      </w:r>
    </w:p>
    <w:bookmarkEnd w:id="254"/>
    <w:bookmarkStart w:name="z290" w:id="255"/>
    <w:p>
      <w:pPr>
        <w:spacing w:after="0"/>
        <w:ind w:left="0"/>
        <w:jc w:val="both"/>
      </w:pPr>
      <w:r>
        <w:rPr>
          <w:rFonts w:ascii="Times New Roman"/>
          <w:b w:val="false"/>
          <w:i w:val="false"/>
          <w:color w:val="000000"/>
          <w:sz w:val="28"/>
        </w:rPr>
        <w:t>
      Мемлекеттiк қызметті көрсету нәтижесін ұсыну нысаны – қағаз.</w:t>
      </w:r>
    </w:p>
    <w:bookmarkEnd w:id="255"/>
    <w:bookmarkStart w:name="z291" w:id="2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6"/>
    <w:bookmarkStart w:name="z292" w:id="25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"Көлік құралын басқаруға рұқсат алу туралы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пакетін ұсына отырып, көрсетілетін қызметті алушының көрсетілетін қызметті берушіге жүгінуі болып табылады.</w:t>
      </w:r>
    </w:p>
    <w:bookmarkEnd w:id="257"/>
    <w:bookmarkStart w:name="z293" w:id="2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8"/>
    <w:bookmarkStart w:name="z294" w:id="259"/>
    <w:p>
      <w:pPr>
        <w:spacing w:after="0"/>
        <w:ind w:left="0"/>
        <w:jc w:val="both"/>
      </w:pPr>
      <w:r>
        <w:rPr>
          <w:rFonts w:ascii="Times New Roman"/>
          <w:b w:val="false"/>
          <w:i w:val="false"/>
          <w:color w:val="000000"/>
          <w:sz w:val="28"/>
        </w:rPr>
        <w:t>
      1) медициналық қарап – тексеру кабинетінің мейірбикесі құжаттар топтамасын қарайды және көрсетілетін қызметті алушыны мамандарға жібереді, 1 (бір) жұмыс күні ішінде.</w:t>
      </w:r>
    </w:p>
    <w:bookmarkEnd w:id="259"/>
    <w:bookmarkStart w:name="z295" w:id="260"/>
    <w:p>
      <w:pPr>
        <w:spacing w:after="0"/>
        <w:ind w:left="0"/>
        <w:jc w:val="both"/>
      </w:pPr>
      <w:r>
        <w:rPr>
          <w:rFonts w:ascii="Times New Roman"/>
          <w:b w:val="false"/>
          <w:i w:val="false"/>
          <w:color w:val="000000"/>
          <w:sz w:val="28"/>
        </w:rPr>
        <w:t>
      Рәсімнің (іс-қимылдың) нәтижесі – көрсетілетін қызметті алушыны мамандарға жіберу;</w:t>
      </w:r>
    </w:p>
    <w:bookmarkEnd w:id="260"/>
    <w:bookmarkStart w:name="z296" w:id="261"/>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күні ішінде.</w:t>
      </w:r>
    </w:p>
    <w:bookmarkEnd w:id="261"/>
    <w:bookmarkStart w:name="z297" w:id="262"/>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262"/>
    <w:bookmarkStart w:name="z298" w:id="263"/>
    <w:p>
      <w:pPr>
        <w:spacing w:after="0"/>
        <w:ind w:left="0"/>
        <w:jc w:val="both"/>
      </w:pPr>
      <w:r>
        <w:rPr>
          <w:rFonts w:ascii="Times New Roman"/>
          <w:b w:val="false"/>
          <w:i w:val="false"/>
          <w:color w:val="000000"/>
          <w:sz w:val="28"/>
        </w:rPr>
        <w:t>
      3) медициналық қарап – 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w:t>
      </w:r>
    </w:p>
    <w:bookmarkEnd w:id="263"/>
    <w:bookmarkStart w:name="z299" w:id="264"/>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64"/>
    <w:bookmarkStart w:name="z300" w:id="2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5"/>
    <w:bookmarkStart w:name="z301" w:id="26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6"/>
    <w:bookmarkStart w:name="z302" w:id="267"/>
    <w:p>
      <w:pPr>
        <w:spacing w:after="0"/>
        <w:ind w:left="0"/>
        <w:jc w:val="both"/>
      </w:pPr>
      <w:r>
        <w:rPr>
          <w:rFonts w:ascii="Times New Roman"/>
          <w:b w:val="false"/>
          <w:i w:val="false"/>
          <w:color w:val="000000"/>
          <w:sz w:val="28"/>
        </w:rPr>
        <w:t>
      1) медициналық қарап – тексеру кабинетінің мейірбикесі;</w:t>
      </w:r>
    </w:p>
    <w:bookmarkEnd w:id="267"/>
    <w:bookmarkStart w:name="z303" w:id="268"/>
    <w:p>
      <w:pPr>
        <w:spacing w:after="0"/>
        <w:ind w:left="0"/>
        <w:jc w:val="both"/>
      </w:pPr>
      <w:r>
        <w:rPr>
          <w:rFonts w:ascii="Times New Roman"/>
          <w:b w:val="false"/>
          <w:i w:val="false"/>
          <w:color w:val="000000"/>
          <w:sz w:val="28"/>
        </w:rPr>
        <w:t>
      2) мамандар.</w:t>
      </w:r>
    </w:p>
    <w:bookmarkEnd w:id="268"/>
    <w:bookmarkStart w:name="z304" w:id="26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69"/>
    <w:bookmarkStart w:name="z305" w:id="270"/>
    <w:p>
      <w:pPr>
        <w:spacing w:after="0"/>
        <w:ind w:left="0"/>
        <w:jc w:val="both"/>
      </w:pPr>
      <w:r>
        <w:rPr>
          <w:rFonts w:ascii="Times New Roman"/>
          <w:b w:val="false"/>
          <w:i w:val="false"/>
          <w:color w:val="000000"/>
          <w:sz w:val="28"/>
        </w:rPr>
        <w:t>
      1) медициналық қарап – тексеру кабинетінің мейірбикесі құжаттар топтамасын қарайды және көрсетілетін қызметті алушыны мамандарға жібереді, 1 (бір) жұмыс күні ішінде.</w:t>
      </w:r>
    </w:p>
    <w:bookmarkEnd w:id="270"/>
    <w:bookmarkStart w:name="z306" w:id="271"/>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күні ішінде.</w:t>
      </w:r>
    </w:p>
    <w:bookmarkEnd w:id="271"/>
    <w:bookmarkStart w:name="z307" w:id="272"/>
    <w:p>
      <w:pPr>
        <w:spacing w:after="0"/>
        <w:ind w:left="0"/>
        <w:jc w:val="both"/>
      </w:pPr>
      <w:r>
        <w:rPr>
          <w:rFonts w:ascii="Times New Roman"/>
          <w:b w:val="false"/>
          <w:i w:val="false"/>
          <w:color w:val="000000"/>
          <w:sz w:val="28"/>
        </w:rPr>
        <w:t>
      3) медициналық қарап – 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w:t>
      </w:r>
    </w:p>
    <w:bookmarkEnd w:id="272"/>
    <w:bookmarkStart w:name="z308" w:id="27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3"/>
    <w:bookmarkStart w:name="z309" w:id="27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74"/>
    <w:bookmarkStart w:name="z310" w:id="27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 басқаруға </w:t>
            </w:r>
            <w:r>
              <w:br/>
            </w:r>
            <w:r>
              <w:rPr>
                <w:rFonts w:ascii="Times New Roman"/>
                <w:b w:val="false"/>
                <w:i w:val="false"/>
                <w:color w:val="000000"/>
                <w:sz w:val="20"/>
              </w:rPr>
              <w:t xml:space="preserve">рұқсат алу туралы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12" w:id="276"/>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қызмет көрсетудің бизнес-процестерінің анықтамалығы</w:t>
      </w:r>
    </w:p>
    <w:bookmarkEnd w:id="276"/>
    <w:bookmarkStart w:name="z313"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78"/>
    <w:p>
      <w:pPr>
        <w:spacing w:after="0"/>
        <w:ind w:left="0"/>
        <w:jc w:val="left"/>
      </w:pPr>
      <w:r>
        <w:rPr>
          <w:rFonts w:ascii="Times New Roman"/>
          <w:b/>
          <w:i w:val="false"/>
          <w:color w:val="000000"/>
        </w:rPr>
        <w:t xml:space="preserve"> Шартты белгілер:</w:t>
      </w:r>
    </w:p>
    <w:bookmarkEnd w:id="278"/>
    <w:bookmarkStart w:name="z315"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