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e30c" w14:textId="633e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2019 жылғы 23 қаңтардағы № 28/229 "2019 - 2021 жылдарға арналған аудандық маңызы бар қаланың, ауылдардың, ауылдық округтің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2019 жылғы 12 маусымдағы № 31/251 шешімі. Маңғыстау облысы Әділет департаментінде 2019 жылғы 19 маусымда № 3933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Түпқараған аудандық мәслихатының 2019 жылғы 17 мамырдағы № 30/245 "Түпқараған аудандық мәслихатының 2019 жылғы 23 қаңтардағы № 28/227 "2019-2021 жылдарға арналған аудандық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3905 болып тіркелген)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маңызы бар қаланың, ауылдардың, ауылдық округтің бюджеті туралы" Түпқараған аудандық мәслихатының 2019 жылғы 23 қаңтардағы № 28/229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3805 болып тіркелген, 2019 жылғы 5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аудандық маңызы бар қаланың, ауылдардың, ауылдық округтің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 xml:space="preserve">15 қосымшаларға </w:t>
      </w:r>
      <w:r>
        <w:rPr>
          <w:rFonts w:ascii="Times New Roman"/>
          <w:b w:val="false"/>
          <w:i w:val="false"/>
          <w:color w:val="000000"/>
          <w:sz w:val="28"/>
        </w:rPr>
        <w:t xml:space="preserve">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1 657 373,7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140 070,0 мың теңге;</w:t>
      </w:r>
    </w:p>
    <w:bookmarkEnd w:id="5"/>
    <w:bookmarkStart w:name="z6" w:id="6"/>
    <w:p>
      <w:pPr>
        <w:spacing w:after="0"/>
        <w:ind w:left="0"/>
        <w:jc w:val="both"/>
      </w:pPr>
      <w:r>
        <w:rPr>
          <w:rFonts w:ascii="Times New Roman"/>
          <w:b w:val="false"/>
          <w:i w:val="false"/>
          <w:color w:val="000000"/>
          <w:sz w:val="28"/>
        </w:rPr>
        <w:t>
      салықтық емес түсімдер – 9 825,0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 1 507 478,7 мың теңге;</w:t>
      </w:r>
    </w:p>
    <w:bookmarkEnd w:id="8"/>
    <w:bookmarkStart w:name="z9" w:id="9"/>
    <w:p>
      <w:pPr>
        <w:spacing w:after="0"/>
        <w:ind w:left="0"/>
        <w:jc w:val="both"/>
      </w:pPr>
      <w:r>
        <w:rPr>
          <w:rFonts w:ascii="Times New Roman"/>
          <w:b w:val="false"/>
          <w:i w:val="false"/>
          <w:color w:val="000000"/>
          <w:sz w:val="28"/>
        </w:rPr>
        <w:t>
      2) шығындар – 1 691 342,7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33 969,0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- 33 969,0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- 33 969,0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ауылдық маңызы бар қала, ауылдар, ауылдық округ бюджеттеріне аудандық бюджеттен 1 507 478,7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Ақшұқыр ауылына – 485 611,7 мың теңге;</w:t>
      </w:r>
    </w:p>
    <w:bookmarkEnd w:id="22"/>
    <w:bookmarkStart w:name="z24" w:id="23"/>
    <w:p>
      <w:pPr>
        <w:spacing w:after="0"/>
        <w:ind w:left="0"/>
        <w:jc w:val="both"/>
      </w:pPr>
      <w:r>
        <w:rPr>
          <w:rFonts w:ascii="Times New Roman"/>
          <w:b w:val="false"/>
          <w:i w:val="false"/>
          <w:color w:val="000000"/>
          <w:sz w:val="28"/>
        </w:rPr>
        <w:t>
      Баутин ауылына – 183 734,7 мың теңге;</w:t>
      </w:r>
    </w:p>
    <w:bookmarkEnd w:id="23"/>
    <w:bookmarkStart w:name="z25" w:id="24"/>
    <w:p>
      <w:pPr>
        <w:spacing w:after="0"/>
        <w:ind w:left="0"/>
        <w:jc w:val="both"/>
      </w:pPr>
      <w:r>
        <w:rPr>
          <w:rFonts w:ascii="Times New Roman"/>
          <w:b w:val="false"/>
          <w:i w:val="false"/>
          <w:color w:val="000000"/>
          <w:sz w:val="28"/>
        </w:rPr>
        <w:t>
      Сайын Шапағатов ауылдық округіне – 314 855,2 мың теңге;</w:t>
      </w:r>
    </w:p>
    <w:bookmarkEnd w:id="24"/>
    <w:bookmarkStart w:name="z26" w:id="25"/>
    <w:p>
      <w:pPr>
        <w:spacing w:after="0"/>
        <w:ind w:left="0"/>
        <w:jc w:val="both"/>
      </w:pPr>
      <w:r>
        <w:rPr>
          <w:rFonts w:ascii="Times New Roman"/>
          <w:b w:val="false"/>
          <w:i w:val="false"/>
          <w:color w:val="000000"/>
          <w:sz w:val="28"/>
        </w:rPr>
        <w:t>
      Таушық ауылына – 180 529,3 мың теңге;</w:t>
      </w:r>
    </w:p>
    <w:bookmarkEnd w:id="25"/>
    <w:bookmarkStart w:name="z27" w:id="26"/>
    <w:p>
      <w:pPr>
        <w:spacing w:after="0"/>
        <w:ind w:left="0"/>
        <w:jc w:val="both"/>
      </w:pPr>
      <w:r>
        <w:rPr>
          <w:rFonts w:ascii="Times New Roman"/>
          <w:b w:val="false"/>
          <w:i w:val="false"/>
          <w:color w:val="000000"/>
          <w:sz w:val="28"/>
        </w:rPr>
        <w:t>
      Форт-Шевченко қаласына – 342 747,8 мың теңге.";</w:t>
      </w:r>
    </w:p>
    <w:bookmarkEnd w:id="26"/>
    <w:bookmarkStart w:name="z28"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7"/>
    <w:bookmarkStart w:name="z29" w:id="28"/>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Кельбетова Э.)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8"/>
    <w:bookmarkStart w:name="z30" w:id="29"/>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29"/>
    <w:bookmarkStart w:name="z31" w:id="30"/>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А.Берішбаева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 №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Ақшұқыр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6"/>
        <w:gridCol w:w="1668"/>
        <w:gridCol w:w="1668"/>
        <w:gridCol w:w="3873"/>
        <w:gridCol w:w="3864"/>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1.Кiрiстер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528 470,7</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39 809,0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485 611,7</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485 611,7</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485 611,7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28/229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2019 жылға арналған Баутин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805"/>
        <w:gridCol w:w="1184"/>
        <w:gridCol w:w="12"/>
        <w:gridCol w:w="1605"/>
        <w:gridCol w:w="3755"/>
        <w:gridCol w:w="3"/>
        <w:gridCol w:w="374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183 734,7</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бағдарла 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233 232,0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37 693,0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37 693,0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32 193,0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160 552,0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160 552,0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126 372,0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28/229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2019 жылға арналған Сайын Шапағатов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6"/>
        <w:gridCol w:w="1668"/>
        <w:gridCol w:w="1668"/>
        <w:gridCol w:w="3873"/>
        <w:gridCol w:w="3864"/>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336 764,2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20 409,0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314 855,2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314 855,2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314 855,2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 №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2019 жылға арналған Таушық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6"/>
        <w:gridCol w:w="1668"/>
        <w:gridCol w:w="1668"/>
        <w:gridCol w:w="3873"/>
        <w:gridCol w:w="3864"/>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202 909,3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180 529,3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180 529,3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180 529,3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№31/251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 №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2019 жылға арналған Форт-Шевченко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6"/>
        <w:gridCol w:w="1668"/>
        <w:gridCol w:w="1668"/>
        <w:gridCol w:w="3873"/>
        <w:gridCol w:w="3864"/>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373 552,8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13 218,0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342 747,8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342 747,8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342 747,8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