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6a5e" w14:textId="1f66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маңызы бар қаланың, ауылдардың, ауылдық округтің бюджеті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23 қаңтардағы № 28/229 шешімі. Маңғыстау облысы Әділет департаментінде 2019 жылғы 29 қаңтарда № 3805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23 қаңтардағы </w:t>
      </w:r>
      <w:r>
        <w:rPr>
          <w:rFonts w:ascii="Times New Roman"/>
          <w:b w:val="false"/>
          <w:i w:val="false"/>
          <w:color w:val="000000"/>
          <w:sz w:val="28"/>
        </w:rPr>
        <w:t>№ 28/227</w:t>
      </w:r>
      <w:r>
        <w:rPr>
          <w:rFonts w:ascii="Times New Roman"/>
          <w:b w:val="false"/>
          <w:i w:val="false"/>
          <w:color w:val="000000"/>
          <w:sz w:val="28"/>
        </w:rPr>
        <w:t xml:space="preserve"> "2019-2021 жылдарға арналған аудандық бюджет туралы" (нормативтік құқықтық актілердің мемлекеттік тіркеу Тізілімінде № 3797 болып тіркелген) шешіміне сәйкес, Түпқараған аудандық мәслихаты ШЕШІМ ҚАБЫЛДАДЫҚ:</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аудандық маңызы бар қаланың, ауылдардың, ауылдық округтің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1 583 075,3 мың теңге, оның ішінде:</w:t>
      </w:r>
    </w:p>
    <w:p>
      <w:pPr>
        <w:spacing w:after="0"/>
        <w:ind w:left="0"/>
        <w:jc w:val="both"/>
      </w:pPr>
      <w:r>
        <w:rPr>
          <w:rFonts w:ascii="Times New Roman"/>
          <w:b w:val="false"/>
          <w:i w:val="false"/>
          <w:color w:val="000000"/>
          <w:sz w:val="28"/>
        </w:rPr>
        <w:t>
      салықтық түсімдер – 162 376,1 мың теңге;</w:t>
      </w:r>
    </w:p>
    <w:p>
      <w:pPr>
        <w:spacing w:after="0"/>
        <w:ind w:left="0"/>
        <w:jc w:val="both"/>
      </w:pPr>
      <w:r>
        <w:rPr>
          <w:rFonts w:ascii="Times New Roman"/>
          <w:b w:val="false"/>
          <w:i w:val="false"/>
          <w:color w:val="000000"/>
          <w:sz w:val="28"/>
        </w:rPr>
        <w:t>
      салықтық емес түсімдер – 147 мың теңге;</w:t>
      </w:r>
    </w:p>
    <w:bookmarkStart w:name="z7" w:id="2"/>
    <w:p>
      <w:pPr>
        <w:spacing w:after="0"/>
        <w:ind w:left="0"/>
        <w:jc w:val="both"/>
      </w:pPr>
      <w:r>
        <w:rPr>
          <w:rFonts w:ascii="Times New Roman"/>
          <w:b w:val="false"/>
          <w:i w:val="false"/>
          <w:color w:val="000000"/>
          <w:sz w:val="28"/>
        </w:rPr>
        <w:t>
      негізгі капиталды сатудан түсетін түсімдер – 0 теңге;</w:t>
      </w:r>
    </w:p>
    <w:bookmarkEnd w:id="2"/>
    <w:bookmarkStart w:name="z8" w:id="3"/>
    <w:p>
      <w:pPr>
        <w:spacing w:after="0"/>
        <w:ind w:left="0"/>
        <w:jc w:val="both"/>
      </w:pPr>
      <w:r>
        <w:rPr>
          <w:rFonts w:ascii="Times New Roman"/>
          <w:b w:val="false"/>
          <w:i w:val="false"/>
          <w:color w:val="000000"/>
          <w:sz w:val="28"/>
        </w:rPr>
        <w:t>
      трансферттер түсімдері – 1 420 752,2 мың теңге;</w:t>
      </w:r>
    </w:p>
    <w:bookmarkEnd w:id="3"/>
    <w:bookmarkStart w:name="z9" w:id="4"/>
    <w:p>
      <w:pPr>
        <w:spacing w:after="0"/>
        <w:ind w:left="0"/>
        <w:jc w:val="both"/>
      </w:pPr>
      <w:r>
        <w:rPr>
          <w:rFonts w:ascii="Times New Roman"/>
          <w:b w:val="false"/>
          <w:i w:val="false"/>
          <w:color w:val="000000"/>
          <w:sz w:val="28"/>
        </w:rPr>
        <w:t>
      2) шығындар – 1 617 244,3 мың теңге;</w:t>
      </w:r>
    </w:p>
    <w:bookmarkEnd w:id="4"/>
    <w:bookmarkStart w:name="z10" w:id="5"/>
    <w:p>
      <w:pPr>
        <w:spacing w:after="0"/>
        <w:ind w:left="0"/>
        <w:jc w:val="both"/>
      </w:pPr>
      <w:r>
        <w:rPr>
          <w:rFonts w:ascii="Times New Roman"/>
          <w:b w:val="false"/>
          <w:i w:val="false"/>
          <w:color w:val="000000"/>
          <w:sz w:val="28"/>
        </w:rPr>
        <w:t>
      3) таза бюджеттік кредиттеу – 0 теңге, оның ішінде:</w:t>
      </w:r>
    </w:p>
    <w:bookmarkEnd w:id="5"/>
    <w:bookmarkStart w:name="z11" w:id="6"/>
    <w:p>
      <w:pPr>
        <w:spacing w:after="0"/>
        <w:ind w:left="0"/>
        <w:jc w:val="both"/>
      </w:pPr>
      <w:r>
        <w:rPr>
          <w:rFonts w:ascii="Times New Roman"/>
          <w:b w:val="false"/>
          <w:i w:val="false"/>
          <w:color w:val="000000"/>
          <w:sz w:val="28"/>
        </w:rPr>
        <w:t xml:space="preserve">
      бюджеттік кредиттер – 0 теңге; </w:t>
      </w:r>
    </w:p>
    <w:bookmarkEnd w:id="6"/>
    <w:bookmarkStart w:name="z12" w:id="7"/>
    <w:p>
      <w:pPr>
        <w:spacing w:after="0"/>
        <w:ind w:left="0"/>
        <w:jc w:val="both"/>
      </w:pPr>
      <w:r>
        <w:rPr>
          <w:rFonts w:ascii="Times New Roman"/>
          <w:b w:val="false"/>
          <w:i w:val="false"/>
          <w:color w:val="000000"/>
          <w:sz w:val="28"/>
        </w:rPr>
        <w:t>
      бюджеттік кредиттерді өтеу – 0 теңге;</w:t>
      </w:r>
    </w:p>
    <w:bookmarkEnd w:id="7"/>
    <w:bookmarkStart w:name="z13" w:id="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8"/>
    <w:bookmarkStart w:name="z14" w:id="9"/>
    <w:p>
      <w:pPr>
        <w:spacing w:after="0"/>
        <w:ind w:left="0"/>
        <w:jc w:val="both"/>
      </w:pPr>
      <w:r>
        <w:rPr>
          <w:rFonts w:ascii="Times New Roman"/>
          <w:b w:val="false"/>
          <w:i w:val="false"/>
          <w:color w:val="000000"/>
          <w:sz w:val="28"/>
        </w:rPr>
        <w:t>
      қаржы активтерін сатып алу – 0 теңге;</w:t>
      </w:r>
    </w:p>
    <w:bookmarkEnd w:id="9"/>
    <w:bookmarkStart w:name="z15" w:id="1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
    <w:bookmarkStart w:name="z16" w:id="11"/>
    <w:p>
      <w:pPr>
        <w:spacing w:after="0"/>
        <w:ind w:left="0"/>
        <w:jc w:val="both"/>
      </w:pPr>
      <w:r>
        <w:rPr>
          <w:rFonts w:ascii="Times New Roman"/>
          <w:b w:val="false"/>
          <w:i w:val="false"/>
          <w:color w:val="000000"/>
          <w:sz w:val="28"/>
        </w:rPr>
        <w:t>
      5) бюджет тапшылығы (профициті) – - 33 969,0 мың теңге;</w:t>
      </w:r>
    </w:p>
    <w:bookmarkEnd w:id="11"/>
    <w:bookmarkStart w:name="z17" w:id="12"/>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2"/>
    <w:bookmarkStart w:name="z18" w:id="13"/>
    <w:p>
      <w:pPr>
        <w:spacing w:after="0"/>
        <w:ind w:left="0"/>
        <w:jc w:val="both"/>
      </w:pPr>
      <w:r>
        <w:rPr>
          <w:rFonts w:ascii="Times New Roman"/>
          <w:b w:val="false"/>
          <w:i w:val="false"/>
          <w:color w:val="000000"/>
          <w:sz w:val="28"/>
        </w:rPr>
        <w:t>
      қарыздар түсімі – 0 теңге;</w:t>
      </w:r>
    </w:p>
    <w:bookmarkEnd w:id="13"/>
    <w:bookmarkStart w:name="z19" w:id="14"/>
    <w:p>
      <w:pPr>
        <w:spacing w:after="0"/>
        <w:ind w:left="0"/>
        <w:jc w:val="both"/>
      </w:pPr>
      <w:r>
        <w:rPr>
          <w:rFonts w:ascii="Times New Roman"/>
          <w:b w:val="false"/>
          <w:i w:val="false"/>
          <w:color w:val="000000"/>
          <w:sz w:val="28"/>
        </w:rPr>
        <w:t>
      қарыздарды өтеу – 0 теңге;</w:t>
      </w:r>
    </w:p>
    <w:bookmarkEnd w:id="14"/>
    <w:p>
      <w:pPr>
        <w:spacing w:after="0"/>
        <w:ind w:left="0"/>
        <w:jc w:val="both"/>
      </w:pPr>
      <w:r>
        <w:rPr>
          <w:rFonts w:ascii="Times New Roman"/>
          <w:b w:val="false"/>
          <w:i w:val="false"/>
          <w:color w:val="000000"/>
          <w:sz w:val="28"/>
        </w:rPr>
        <w:t>
      бюджет қаражатының пайдаланылатын қалдықтары - 33 969,0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Түпқараған аудандық мәслихатының 20.12.2019 </w:t>
      </w:r>
      <w:r>
        <w:rPr>
          <w:rFonts w:ascii="Times New Roman"/>
          <w:b w:val="false"/>
          <w:i w:val="false"/>
          <w:color w:val="000000"/>
          <w:sz w:val="28"/>
        </w:rPr>
        <w:t>№ 37/291</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2019 жылға арналған ауылдық маңызы бар қала, ауылдар, ауылдық округ бюджеттеріне аудандық бюджеттен 1 420 752,2 мың теңге сомасында субвенция бөлінгені ескерілсін, оның ішінде:</w:t>
      </w:r>
    </w:p>
    <w:bookmarkEnd w:id="15"/>
    <w:p>
      <w:pPr>
        <w:spacing w:after="0"/>
        <w:ind w:left="0"/>
        <w:jc w:val="both"/>
      </w:pPr>
      <w:r>
        <w:rPr>
          <w:rFonts w:ascii="Times New Roman"/>
          <w:b w:val="false"/>
          <w:i w:val="false"/>
          <w:color w:val="000000"/>
          <w:sz w:val="28"/>
        </w:rPr>
        <w:t>
      Ақшұқыр ауылына – 458 312,6 мың теңге;</w:t>
      </w:r>
    </w:p>
    <w:p>
      <w:pPr>
        <w:spacing w:after="0"/>
        <w:ind w:left="0"/>
        <w:jc w:val="both"/>
      </w:pPr>
      <w:r>
        <w:rPr>
          <w:rFonts w:ascii="Times New Roman"/>
          <w:b w:val="false"/>
          <w:i w:val="false"/>
          <w:color w:val="000000"/>
          <w:sz w:val="28"/>
        </w:rPr>
        <w:t>
      Баутин ауылына – 182 944,7 мың теңге;</w:t>
      </w:r>
    </w:p>
    <w:bookmarkStart w:name="z25" w:id="16"/>
    <w:p>
      <w:pPr>
        <w:spacing w:after="0"/>
        <w:ind w:left="0"/>
        <w:jc w:val="both"/>
      </w:pPr>
      <w:r>
        <w:rPr>
          <w:rFonts w:ascii="Times New Roman"/>
          <w:b w:val="false"/>
          <w:i w:val="false"/>
          <w:color w:val="000000"/>
          <w:sz w:val="28"/>
        </w:rPr>
        <w:t>
      Сайын Шапағатов ауылдық округіне – 304 902,0 мың теңге;</w:t>
      </w:r>
    </w:p>
    <w:bookmarkEnd w:id="16"/>
    <w:bookmarkStart w:name="z26" w:id="17"/>
    <w:p>
      <w:pPr>
        <w:spacing w:after="0"/>
        <w:ind w:left="0"/>
        <w:jc w:val="both"/>
      </w:pPr>
      <w:r>
        <w:rPr>
          <w:rFonts w:ascii="Times New Roman"/>
          <w:b w:val="false"/>
          <w:i w:val="false"/>
          <w:color w:val="000000"/>
          <w:sz w:val="28"/>
        </w:rPr>
        <w:t>
      Таушық ауылына – 182 303,0 мың теңге;</w:t>
      </w:r>
    </w:p>
    <w:bookmarkEnd w:id="17"/>
    <w:p>
      <w:pPr>
        <w:spacing w:after="0"/>
        <w:ind w:left="0"/>
        <w:jc w:val="both"/>
      </w:pPr>
      <w:r>
        <w:rPr>
          <w:rFonts w:ascii="Times New Roman"/>
          <w:b w:val="false"/>
          <w:i w:val="false"/>
          <w:color w:val="000000"/>
          <w:sz w:val="28"/>
        </w:rPr>
        <w:t>
      Форт-Шевченко қаласына – 292 289,9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Түпқараған аудандық мәслихатының 20.12.2019 </w:t>
      </w:r>
      <w:r>
        <w:rPr>
          <w:rFonts w:ascii="Times New Roman"/>
          <w:b w:val="false"/>
          <w:i w:val="false"/>
          <w:color w:val="000000"/>
          <w:sz w:val="28"/>
        </w:rPr>
        <w:t>№ 37/291</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31" w:id="19"/>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бюджет мәселелері жөніндегі тұрақты комиссиясына (комиссия төрағасы Озгамбаев К.) қамтамасыз етсін.</w:t>
      </w:r>
    </w:p>
    <w:bookmarkEnd w:id="19"/>
    <w:bookmarkStart w:name="z32" w:id="20"/>
    <w:p>
      <w:pPr>
        <w:spacing w:after="0"/>
        <w:ind w:left="0"/>
        <w:jc w:val="both"/>
      </w:pPr>
      <w:r>
        <w:rPr>
          <w:rFonts w:ascii="Times New Roman"/>
          <w:b w:val="false"/>
          <w:i w:val="false"/>
          <w:color w:val="000000"/>
          <w:sz w:val="28"/>
        </w:rPr>
        <w:t>
      5.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21"/>
    <w:p>
      <w:pPr>
        <w:spacing w:after="0"/>
        <w:ind w:left="0"/>
        <w:jc w:val="left"/>
      </w:pPr>
      <w:r>
        <w:rPr>
          <w:rFonts w:ascii="Times New Roman"/>
          <w:b/>
          <w:i w:val="false"/>
          <w:color w:val="000000"/>
        </w:rPr>
        <w:t xml:space="preserve"> </w:t>
      </w:r>
      <w:r>
        <w:rPr>
          <w:rFonts w:ascii="Times New Roman"/>
          <w:b/>
          <w:i w:val="false"/>
          <w:color w:val="000000"/>
        </w:rPr>
        <w:t>2019 жылға арналған Ақшұқыр ауылының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Түпқараған аудандық мәслихатының 20.12.2019 </w:t>
      </w:r>
      <w:r>
        <w:rPr>
          <w:rFonts w:ascii="Times New Roman"/>
          <w:b w:val="false"/>
          <w:i w:val="false"/>
          <w:color w:val="ff0000"/>
          <w:sz w:val="28"/>
        </w:rPr>
        <w:t>№ 37/291</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54 175,1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32 619,5</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458 312,6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4" w:id="22"/>
    <w:p>
      <w:pPr>
        <w:spacing w:after="0"/>
        <w:ind w:left="0"/>
        <w:jc w:val="left"/>
      </w:pPr>
      <w:r>
        <w:rPr>
          <w:rFonts w:ascii="Times New Roman"/>
          <w:b/>
          <w:i w:val="false"/>
          <w:color w:val="000000"/>
        </w:rPr>
        <w:t xml:space="preserve"> 2020 жылға арналған Ақшұқыр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414 507,0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414 507,0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9" w:id="23"/>
    <w:p>
      <w:pPr>
        <w:spacing w:after="0"/>
        <w:ind w:left="0"/>
        <w:jc w:val="left"/>
      </w:pPr>
      <w:r>
        <w:rPr>
          <w:rFonts w:ascii="Times New Roman"/>
          <w:b/>
          <w:i w:val="false"/>
          <w:color w:val="000000"/>
        </w:rPr>
        <w:t xml:space="preserve"> 2021 жылға арналған Ақшұқыр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08"/>
        <w:gridCol w:w="9"/>
        <w:gridCol w:w="3982"/>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551 944,0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24 345,0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513 613,0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513 613,0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513 613,0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551 944,0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342 688,0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342 688,0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5" w:id="24"/>
    <w:p>
      <w:pPr>
        <w:spacing w:after="0"/>
        <w:ind w:left="0"/>
        <w:jc w:val="left"/>
      </w:pPr>
      <w:r>
        <w:rPr>
          <w:rFonts w:ascii="Times New Roman"/>
          <w:b/>
          <w:i w:val="false"/>
          <w:color w:val="000000"/>
        </w:rPr>
        <w:t xml:space="preserve"> 2019 жылға арналған Баутин ауылының бюджеті</w:t>
      </w:r>
    </w:p>
    <w:bookmarkEnd w:id="24"/>
    <w:p>
      <w:pPr>
        <w:spacing w:after="0"/>
        <w:ind w:left="0"/>
        <w:jc w:val="both"/>
      </w:pPr>
      <w:r>
        <w:rPr>
          <w:rFonts w:ascii="Times New Roman"/>
          <w:b w:val="false"/>
          <w:i w:val="false"/>
          <w:color w:val="ff0000"/>
          <w:sz w:val="28"/>
        </w:rPr>
        <w:t xml:space="preserve">
      Ескерту. 4 - қосымша жаңа редакцияда - Маңғыстау облысы Түпқараған аудандық мәслихатының 20.12.2019 </w:t>
      </w:r>
      <w:r>
        <w:rPr>
          <w:rFonts w:ascii="Times New Roman"/>
          <w:b w:val="false"/>
          <w:i w:val="false"/>
          <w:color w:val="ff0000"/>
          <w:sz w:val="28"/>
        </w:rPr>
        <w:t>№ 37/291</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201 040,7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182 944,7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59" w:id="25"/>
    <w:p>
      <w:pPr>
        <w:spacing w:after="0"/>
        <w:ind w:left="0"/>
        <w:jc w:val="left"/>
      </w:pPr>
      <w:r>
        <w:rPr>
          <w:rFonts w:ascii="Times New Roman"/>
          <w:b/>
          <w:i w:val="false"/>
          <w:color w:val="000000"/>
        </w:rPr>
        <w:t xml:space="preserve"> 2020 жылға арналған Баутин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58"/>
        <w:gridCol w:w="9"/>
        <w:gridCol w:w="3871"/>
        <w:gridCol w:w="3"/>
        <w:gridCol w:w="3863"/>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64" w:id="26"/>
    <w:p>
      <w:pPr>
        <w:spacing w:after="0"/>
        <w:ind w:left="0"/>
        <w:jc w:val="left"/>
      </w:pPr>
      <w:r>
        <w:rPr>
          <w:rFonts w:ascii="Times New Roman"/>
          <w:b/>
          <w:i w:val="false"/>
          <w:color w:val="000000"/>
        </w:rPr>
        <w:t xml:space="preserve"> 2021 жылға арналған Баутин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644"/>
        <w:gridCol w:w="1645"/>
        <w:gridCol w:w="3817"/>
        <w:gridCol w:w="3"/>
        <w:gridCol w:w="3981"/>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259 013,0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70" w:id="27"/>
    <w:p>
      <w:pPr>
        <w:spacing w:after="0"/>
        <w:ind w:left="0"/>
        <w:jc w:val="left"/>
      </w:pPr>
      <w:r>
        <w:rPr>
          <w:rFonts w:ascii="Times New Roman"/>
          <w:b/>
          <w:i w:val="false"/>
          <w:color w:val="000000"/>
        </w:rPr>
        <w:t xml:space="preserve"> 2019 жылға арналған Сайын Шапағатов ауылдық округінің бюджеті</w:t>
      </w:r>
    </w:p>
    <w:bookmarkEnd w:id="27"/>
    <w:p>
      <w:pPr>
        <w:spacing w:after="0"/>
        <w:ind w:left="0"/>
        <w:jc w:val="both"/>
      </w:pPr>
      <w:r>
        <w:rPr>
          <w:rFonts w:ascii="Times New Roman"/>
          <w:b w:val="false"/>
          <w:i w:val="false"/>
          <w:color w:val="ff0000"/>
          <w:sz w:val="28"/>
        </w:rPr>
        <w:t xml:space="preserve">
      Ескерту. 7 - қосымша жаңа редакцияда - Маңғыстау облысы Түпқараған аудандық мәслихатының 20.12.2019 </w:t>
      </w:r>
      <w:r>
        <w:rPr>
          <w:rFonts w:ascii="Times New Roman"/>
          <w:b w:val="false"/>
          <w:i w:val="false"/>
          <w:color w:val="ff0000"/>
          <w:sz w:val="28"/>
        </w:rPr>
        <w:t>№ 37/291</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599"/>
        <w:gridCol w:w="418"/>
        <w:gridCol w:w="805"/>
        <w:gridCol w:w="4"/>
        <w:gridCol w:w="2024"/>
        <w:gridCol w:w="4701"/>
        <w:gridCol w:w="7"/>
        <w:gridCol w:w="2843"/>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319 658,8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304 902,0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74" w:id="28"/>
    <w:p>
      <w:pPr>
        <w:spacing w:after="0"/>
        <w:ind w:left="0"/>
        <w:jc w:val="left"/>
      </w:pPr>
      <w:r>
        <w:rPr>
          <w:rFonts w:ascii="Times New Roman"/>
          <w:b/>
          <w:i w:val="false"/>
          <w:color w:val="000000"/>
        </w:rPr>
        <w:t xml:space="preserve"> 2020 жылға арналған Сайын Шапағатов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45"/>
        <w:gridCol w:w="1645"/>
        <w:gridCol w:w="3808"/>
        <w:gridCol w:w="9"/>
        <w:gridCol w:w="3982"/>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291 536,0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 налдық топ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 лардың әкімшісі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291 536,0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134 397,0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99 408,0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34 989,0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79" w:id="29"/>
    <w:p>
      <w:pPr>
        <w:spacing w:after="0"/>
        <w:ind w:left="0"/>
        <w:jc w:val="left"/>
      </w:pPr>
      <w:r>
        <w:rPr>
          <w:rFonts w:ascii="Times New Roman"/>
          <w:b/>
          <w:i w:val="false"/>
          <w:color w:val="000000"/>
        </w:rPr>
        <w:t xml:space="preserve"> 2021 жылға арналған Сайын Шапағатов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726"/>
        <w:gridCol w:w="2061"/>
        <w:gridCol w:w="2652"/>
        <w:gridCol w:w="901"/>
        <w:gridCol w:w="3706"/>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248 176,0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248 176,0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оқушыларды мектепке дейін тегін алып баруды және кері алып келуді ұйымдастыру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85" w:id="30"/>
    <w:p>
      <w:pPr>
        <w:spacing w:after="0"/>
        <w:ind w:left="0"/>
        <w:jc w:val="left"/>
      </w:pPr>
      <w:r>
        <w:rPr>
          <w:rFonts w:ascii="Times New Roman"/>
          <w:b/>
          <w:i w:val="false"/>
          <w:color w:val="000000"/>
        </w:rPr>
        <w:t xml:space="preserve"> 2019 жылға арналған Таушық ауылының бюджеті</w:t>
      </w:r>
    </w:p>
    <w:bookmarkEnd w:id="30"/>
    <w:p>
      <w:pPr>
        <w:spacing w:after="0"/>
        <w:ind w:left="0"/>
        <w:jc w:val="both"/>
      </w:pPr>
      <w:r>
        <w:rPr>
          <w:rFonts w:ascii="Times New Roman"/>
          <w:b w:val="false"/>
          <w:i w:val="false"/>
          <w:color w:val="ff0000"/>
          <w:sz w:val="28"/>
        </w:rPr>
        <w:t xml:space="preserve">
      Ескерту. 10 - қосымша жаңа редакцияда - Маңғыстау облысы Түпқараған аудандық мәслихатының 20.12.2019 </w:t>
      </w:r>
      <w:r>
        <w:rPr>
          <w:rFonts w:ascii="Times New Roman"/>
          <w:b w:val="false"/>
          <w:i w:val="false"/>
          <w:color w:val="ff0000"/>
          <w:sz w:val="28"/>
        </w:rPr>
        <w:t>№ 37/291</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193 172,3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89" w:id="31"/>
    <w:p>
      <w:pPr>
        <w:spacing w:after="0"/>
        <w:ind w:left="0"/>
        <w:jc w:val="left"/>
      </w:pPr>
      <w:r>
        <w:rPr>
          <w:rFonts w:ascii="Times New Roman"/>
          <w:b/>
          <w:i w:val="false"/>
          <w:color w:val="000000"/>
        </w:rPr>
        <w:t xml:space="preserve"> 2020 жылға арналған Таушық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92"/>
        <w:gridCol w:w="1256"/>
        <w:gridCol w:w="526"/>
        <w:gridCol w:w="1229"/>
        <w:gridCol w:w="1623"/>
        <w:gridCol w:w="2871"/>
        <w:gridCol w:w="87"/>
        <w:gridCol w:w="308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188 509,0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94" w:id="32"/>
    <w:p>
      <w:pPr>
        <w:spacing w:after="0"/>
        <w:ind w:left="0"/>
        <w:jc w:val="left"/>
      </w:pPr>
      <w:r>
        <w:rPr>
          <w:rFonts w:ascii="Times New Roman"/>
          <w:b/>
          <w:i w:val="false"/>
          <w:color w:val="000000"/>
        </w:rPr>
        <w:t xml:space="preserve"> 2021 жылға арналған Таушық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92"/>
        <w:gridCol w:w="1256"/>
        <w:gridCol w:w="526"/>
        <w:gridCol w:w="1229"/>
        <w:gridCol w:w="1623"/>
        <w:gridCol w:w="2871"/>
        <w:gridCol w:w="87"/>
        <w:gridCol w:w="308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227 154,0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және мектепке дейінгі тәрбиелеу мен оқыту ұйымдарында медициналық қызмет көрсетуді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00" w:id="33"/>
    <w:p>
      <w:pPr>
        <w:spacing w:after="0"/>
        <w:ind w:left="0"/>
        <w:jc w:val="left"/>
      </w:pPr>
      <w:r>
        <w:rPr>
          <w:rFonts w:ascii="Times New Roman"/>
          <w:b/>
          <w:i w:val="false"/>
          <w:color w:val="000000"/>
        </w:rPr>
        <w:t xml:space="preserve"> 2019 жылға арналған Форт-Шевченко қаласының бюджеті</w:t>
      </w:r>
    </w:p>
    <w:bookmarkEnd w:id="33"/>
    <w:p>
      <w:pPr>
        <w:spacing w:after="0"/>
        <w:ind w:left="0"/>
        <w:jc w:val="both"/>
      </w:pPr>
      <w:r>
        <w:rPr>
          <w:rFonts w:ascii="Times New Roman"/>
          <w:b w:val="false"/>
          <w:i w:val="false"/>
          <w:color w:val="ff0000"/>
          <w:sz w:val="28"/>
        </w:rPr>
        <w:t xml:space="preserve">
      Ескерту. 13 - қосымша жаңа редакцияда - Маңғыстау облысы Түпқараған аудандық мәслихатының 20.12.2019 </w:t>
      </w:r>
      <w:r>
        <w:rPr>
          <w:rFonts w:ascii="Times New Roman"/>
          <w:b w:val="false"/>
          <w:i w:val="false"/>
          <w:color w:val="ff0000"/>
          <w:sz w:val="28"/>
        </w:rPr>
        <w:t>№ 37/291</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4"/>
        <w:gridCol w:w="1286"/>
        <w:gridCol w:w="511"/>
        <w:gridCol w:w="1260"/>
        <w:gridCol w:w="1638"/>
        <w:gridCol w:w="2925"/>
        <w:gridCol w:w="89"/>
        <w:gridCol w:w="3006"/>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356 715,8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292 289,9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04" w:id="34"/>
    <w:p>
      <w:pPr>
        <w:spacing w:after="0"/>
        <w:ind w:left="0"/>
        <w:jc w:val="left"/>
      </w:pPr>
      <w:r>
        <w:rPr>
          <w:rFonts w:ascii="Times New Roman"/>
          <w:b/>
          <w:i w:val="false"/>
          <w:color w:val="000000"/>
        </w:rPr>
        <w:t xml:space="preserve"> 2020 жылға арналған Форт-Шевченко қаласының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92"/>
        <w:gridCol w:w="1256"/>
        <w:gridCol w:w="526"/>
        <w:gridCol w:w="1229"/>
        <w:gridCol w:w="1623"/>
        <w:gridCol w:w="2871"/>
        <w:gridCol w:w="87"/>
        <w:gridCol w:w="3086"/>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368 543,0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09" w:id="35"/>
    <w:p>
      <w:pPr>
        <w:spacing w:after="0"/>
        <w:ind w:left="0"/>
        <w:jc w:val="left"/>
      </w:pPr>
      <w:r>
        <w:rPr>
          <w:rFonts w:ascii="Times New Roman"/>
          <w:b/>
          <w:i w:val="false"/>
          <w:color w:val="000000"/>
        </w:rPr>
        <w:t xml:space="preserve"> 2021 жылға арналған Форт-Шевченко қаласының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92"/>
        <w:gridCol w:w="1256"/>
        <w:gridCol w:w="526"/>
        <w:gridCol w:w="1229"/>
        <w:gridCol w:w="1623"/>
        <w:gridCol w:w="2871"/>
        <w:gridCol w:w="87"/>
        <w:gridCol w:w="3086"/>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319 452,0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ПАЙДАЛАНУ) ҚАРЖЫЛАНДЫРУ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