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336b" w14:textId="9883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23/267 "2019 - 2021 жылдарға арналған Қызан ауылының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28/324 шешімі. Маңғыстау облысы Әділет департаментінде 2019 жылғы 28 маусымда № 3936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№27/313</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№3901 болып тіркелген) сәйкес, Маңғыстау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"2019-2021 жылдарға арналған Қызан ауылының бюджеті туралы" Маңғыстау аудандық мәслихатының 2019 жылғы 22 қаңтардағы </w:t>
      </w:r>
      <w:r>
        <w:rPr>
          <w:rFonts w:ascii="Times New Roman"/>
          <w:b w:val="false"/>
          <w:i w:val="false"/>
          <w:color w:val="000000"/>
          <w:sz w:val="28"/>
        </w:rPr>
        <w:t>№23/267</w:t>
      </w:r>
      <w:r>
        <w:rPr>
          <w:rFonts w:ascii="Times New Roman"/>
          <w:b w:val="false"/>
          <w:i w:val="false"/>
          <w:color w:val="000000"/>
          <w:sz w:val="28"/>
        </w:rPr>
        <w:t xml:space="preserve"> (нормативтік құқықтық актілерді мемлекеттік тіркеу Тізілімінде №3812 болып тіркелген, 2019 жылы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2019-2021 жылдарға арналған Қызан ауылының бюджеті 1, 2 және 3 қосымшаларға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79 541,0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4 050,0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9" w:id="8"/>
    <w:p>
      <w:pPr>
        <w:spacing w:after="0"/>
        <w:ind w:left="0"/>
        <w:jc w:val="both"/>
      </w:pPr>
      <w:r>
        <w:rPr>
          <w:rFonts w:ascii="Times New Roman"/>
          <w:b w:val="false"/>
          <w:i w:val="false"/>
          <w:color w:val="000000"/>
          <w:sz w:val="28"/>
        </w:rPr>
        <w:t xml:space="preserve">
      трансферттер түсімдері бойынша – 75 491,0 мың теңге; </w:t>
      </w:r>
    </w:p>
    <w:bookmarkEnd w:id="8"/>
    <w:bookmarkStart w:name="z10" w:id="9"/>
    <w:p>
      <w:pPr>
        <w:spacing w:after="0"/>
        <w:ind w:left="0"/>
        <w:jc w:val="both"/>
      </w:pPr>
      <w:r>
        <w:rPr>
          <w:rFonts w:ascii="Times New Roman"/>
          <w:b w:val="false"/>
          <w:i w:val="false"/>
          <w:color w:val="000000"/>
          <w:sz w:val="28"/>
        </w:rPr>
        <w:t>
      2) шығындар – 80 764,9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бюджеттік кредиттер - 0 теңге;</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-1 223,9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- 1 223,9 мың теңге, оның ішінде;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  1 223,9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"2. 2019 жылға арналған Қызан ауылының бюджетіне аудандық бюджеттен 75 491,0 мың теңге сомасында субвенция бөлінгені ескерілсін.";</w:t>
      </w:r>
    </w:p>
    <w:bookmarkEnd w:id="21"/>
    <w:bookmarkStart w:name="z24"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7"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6"/>
    <w:p>
      <w:pPr>
        <w:spacing w:after="0"/>
        <w:ind w:left="0"/>
        <w:jc w:val="left"/>
      </w:pPr>
      <w:r>
        <w:rPr>
          <w:rFonts w:ascii="Times New Roman"/>
          <w:b/>
          <w:i w:val="false"/>
          <w:color w:val="000000"/>
        </w:rPr>
        <w:t xml:space="preserve"> 2019 жылға арналған Қызан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6"/>
        <w:gridCol w:w="1677"/>
        <w:gridCol w:w="3"/>
        <w:gridCol w:w="795"/>
        <w:gridCol w:w="1122"/>
        <w:gridCol w:w="3856"/>
        <w:gridCol w:w="36"/>
        <w:gridCol w:w="3577"/>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79 541,0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80 764,9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