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f4e7b" w14:textId="8bf4e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2019 жылғы 23 қаңтардағы № 31/256 "2019 - 2021 жылдарға арналған Бейнеу ауылының бюджеті туралы" шешіміне өзгерістер енгізу туралы</w:t>
      </w:r>
    </w:p>
    <w:p>
      <w:pPr>
        <w:spacing w:after="0"/>
        <w:ind w:left="0"/>
        <w:jc w:val="both"/>
      </w:pPr>
      <w:r>
        <w:rPr>
          <w:rFonts w:ascii="Times New Roman"/>
          <w:b w:val="false"/>
          <w:i w:val="false"/>
          <w:color w:val="000000"/>
          <w:sz w:val="28"/>
        </w:rPr>
        <w:t>Маңғыстау облысы Бейнеу аудандық мәслихатының 2019 жылғы 20 желтоқсандағы № 44/350 шешімі. Маңғыстау облысы Әділет департаментінде 2019 жылғы 27 желтоқсанда № 4080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Бейнеу аудандық мәслихатының 2019 жылғы 13 желтоқсандағы № 43/347 "Бейнеу аудандық мәслихатының 2019 жылғы 10 қаңтардағы № 30/250 "2019-2021 жылдарға арналған аудандық бюджет туралы" шешіміне өзгерістер енгізу туралы" (нормативтік құқықтық актілерді мемлекеттік тіркеу Тізілімінде № 4063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Бейнеу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"2019-2021 жылдарға арналған Бейнеу ауылының бюджеті туралы" Бейнеу аудандық мәслихатының 2019 жылғы 23 қаңтардағы № 31/256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3796 болып тіркелген, 2019 жылғы 30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xml:space="preserve">
      "1. 2019-2021 жылдарға арналған Бейнеу ауылының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- 356 987,0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- 148 236,0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- 535,0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- 208 216,0 мың теңге;</w:t>
      </w:r>
    </w:p>
    <w:bookmarkEnd w:id="8"/>
    <w:bookmarkStart w:name="z9" w:id="9"/>
    <w:p>
      <w:pPr>
        <w:spacing w:after="0"/>
        <w:ind w:left="0"/>
        <w:jc w:val="both"/>
      </w:pPr>
      <w:r>
        <w:rPr>
          <w:rFonts w:ascii="Times New Roman"/>
          <w:b w:val="false"/>
          <w:i w:val="false"/>
          <w:color w:val="000000"/>
          <w:sz w:val="28"/>
        </w:rPr>
        <w:t>
      2) шығындар - 366 598,0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w:t>
      </w:r>
    </w:p>
    <w:bookmarkEnd w:id="10"/>
    <w:bookmarkStart w:name="z11" w:id="11"/>
    <w:p>
      <w:pPr>
        <w:spacing w:after="0"/>
        <w:ind w:left="0"/>
        <w:jc w:val="both"/>
      </w:pPr>
      <w:r>
        <w:rPr>
          <w:rFonts w:ascii="Times New Roman"/>
          <w:b w:val="false"/>
          <w:i w:val="false"/>
          <w:color w:val="000000"/>
          <w:sz w:val="28"/>
        </w:rPr>
        <w:t>
      бюджеттік кредиттер - 0 теңге;</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- 0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9 611,0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келесідей мазмұнда жаңа редакцияда жазылсын:</w:t>
      </w:r>
    </w:p>
    <w:bookmarkStart w:name="z19" w:id="18"/>
    <w:p>
      <w:pPr>
        <w:spacing w:after="0"/>
        <w:ind w:left="0"/>
        <w:jc w:val="both"/>
      </w:pPr>
      <w:r>
        <w:rPr>
          <w:rFonts w:ascii="Times New Roman"/>
          <w:b w:val="false"/>
          <w:i w:val="false"/>
          <w:color w:val="000000"/>
          <w:sz w:val="28"/>
        </w:rPr>
        <w:t>
      "2. Аудандық бюджеттен 2019 жылға арналған Бейнеу ауылының бюджетіне 42 956,0 мың теңге сомасында субвенция бөлінгені қаперге алынсын.";</w:t>
      </w:r>
    </w:p>
    <w:bookmarkEnd w:id="18"/>
    <w:bookmarkStart w:name="z20"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9"/>
    <w:bookmarkStart w:name="z21" w:id="20"/>
    <w:p>
      <w:pPr>
        <w:spacing w:after="0"/>
        <w:ind w:left="0"/>
        <w:jc w:val="both"/>
      </w:pPr>
      <w:r>
        <w:rPr>
          <w:rFonts w:ascii="Times New Roman"/>
          <w:b w:val="false"/>
          <w:i w:val="false"/>
          <w:color w:val="000000"/>
          <w:sz w:val="28"/>
        </w:rPr>
        <w:t>
      2. "Бейнеу аудандық мәслихатының аппараты" мемлекеттік мекемесі (аппарат басшысы Ж.Оспанов)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0"/>
    <w:bookmarkStart w:name="z22" w:id="21"/>
    <w:p>
      <w:pPr>
        <w:spacing w:after="0"/>
        <w:ind w:left="0"/>
        <w:jc w:val="both"/>
      </w:pPr>
      <w:r>
        <w:rPr>
          <w:rFonts w:ascii="Times New Roman"/>
          <w:b w:val="false"/>
          <w:i w:val="false"/>
          <w:color w:val="000000"/>
          <w:sz w:val="28"/>
        </w:rPr>
        <w:t>
      3. Осы шешімнің орындалуын бақылау Бейнеу аудандық мәслихатының экономика және бюджет мәселелері жөніндегі тұрақты комиссиясына жүктелсін (Қ.Т.Тарғынов).</w:t>
      </w:r>
    </w:p>
    <w:bookmarkEnd w:id="21"/>
    <w:bookmarkStart w:name="z23" w:id="22"/>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Ш.Азанов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А.Ұлұқбанов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44/350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31/256 шешіміне 1 қосымша</w:t>
            </w:r>
          </w:p>
        </w:tc>
      </w:tr>
    </w:tbl>
    <w:p>
      <w:pPr>
        <w:spacing w:after="0"/>
        <w:ind w:left="0"/>
        <w:jc w:val="left"/>
      </w:pPr>
      <w:r>
        <w:rPr>
          <w:rFonts w:ascii="Times New Roman"/>
          <w:b/>
          <w:i w:val="false"/>
          <w:color w:val="000000"/>
        </w:rPr>
        <w:t xml:space="preserve"> 2019 жылға арналған Бейнеу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1559"/>
        <w:gridCol w:w="1559"/>
        <w:gridCol w:w="4423"/>
        <w:gridCol w:w="36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356 987,0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148 236,0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73 553,0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73 553,0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74 683,0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3 261,0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69 124,0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208 216,0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208 216,0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208 216,0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366 598,0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92 958,0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92 958,0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92 958,0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81 193,0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81 193,0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53 260,0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27 933,0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7 922,0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7 922,0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салу және реконструкциялау</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7 409,0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184 525,0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184 525,0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184 525,0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9 611,0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9 611,0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9 611,0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9 611,0</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