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508d" w14:textId="ca75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31/257 "2019 - 2021 жылдарға арналған Ақжігіт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19 қарашадағы № 42/330 шешімі. Маңғыстау облысы Әділет департаментінде 2019 жылғы 21 қарашада № 4030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7 қарашадағы № 41/325 "Бейнеу аудандық мәслихатының 2019 жылғы 10 қаңтардағы № 30/250 "2019-2021 жылдарға арналған аудандық бюджет туралы" шешіміне өзгерістер енгізу туралы" (нормативтік құқықтық актілерді мемлекеттік тіркеу Тізілімінде № 4021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Ақжігіт ауылының бюджеті туралы" Бейнеу аудандық мәслихатының 2019 жылғы 23 қаңтардағы № 31/257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3795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Ақжігіт ауылының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- 39 426,0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- 3 668,0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- 181,0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- 35 577,0 мың теңге;</w:t>
      </w:r>
    </w:p>
    <w:bookmarkEnd w:id="8"/>
    <w:bookmarkStart w:name="z9" w:id="9"/>
    <w:p>
      <w:pPr>
        <w:spacing w:after="0"/>
        <w:ind w:left="0"/>
        <w:jc w:val="both"/>
      </w:pPr>
      <w:r>
        <w:rPr>
          <w:rFonts w:ascii="Times New Roman"/>
          <w:b w:val="false"/>
          <w:i w:val="false"/>
          <w:color w:val="000000"/>
          <w:sz w:val="28"/>
        </w:rPr>
        <w:t>
      2) шығындар - 41 968,0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- 2 542,0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Аудандық бюджеттен 2019 жылға арналған Ақжігіт ауылының бюджетіне 35 577,0 мың теңге сомасында субвенция бөлінгені қаперге алынсын.";</w:t>
      </w:r>
    </w:p>
    <w:bookmarkEnd w:id="18"/>
    <w:bookmarkStart w:name="z20"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алынып тасталсын.</w:t>
      </w:r>
    </w:p>
    <w:bookmarkEnd w:id="20"/>
    <w:bookmarkStart w:name="z22" w:id="21"/>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1"/>
    <w:bookmarkStart w:name="z23" w:id="22"/>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2"/>
    <w:bookmarkStart w:name="z24" w:id="2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br/>
            </w:r>
            <w:r>
              <w:rPr>
                <w:rFonts w:ascii="Times New Roman"/>
                <w:b w:val="false"/>
                <w:i/>
                <w:color w:val="000000"/>
                <w:sz w:val="20"/>
              </w:rPr>
              <w:t>Бейнеу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42/330 шешіміне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31/257 шешіміне 1 қосымша</w:t>
            </w:r>
          </w:p>
        </w:tc>
      </w:tr>
    </w:tbl>
    <w:p>
      <w:pPr>
        <w:spacing w:after="0"/>
        <w:ind w:left="0"/>
        <w:jc w:val="left"/>
      </w:pPr>
      <w:r>
        <w:rPr>
          <w:rFonts w:ascii="Times New Roman"/>
          <w:b/>
          <w:i w:val="false"/>
          <w:color w:val="000000"/>
        </w:rPr>
        <w:t xml:space="preserve"> 2019 жылға арналған Ақжігіт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