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0739" w14:textId="fab0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2019 жылғы 11 қаңтардағы № 27/343 "2019 - 2021 жылдарға арналған Қызылсай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2019 жылғы 6 тамызда № 34/407 шешімі. Маңғыстау облысы Әділет департаментінде 2019 жылғы 13 тамызда № 3974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Жаңаөзен қалалық мәслихатының 2019 жылғы 19 шілдедегі № 33/397 "Жаңаөзен қалалық мәслихатының 2019 жылғы 8 қаңтардағы № 26/333 "2019 - 2021 жылдарға арналған қалалық бюджет туралы" шешіміне өзгерістер енгізу туралы" (нормативтік құқықтық актілерді мемлекеттік тіркеу Тізілімінде № 3955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Қызылсай ауылының бюджеті туралы" Жаңаөзен қалалық мәслихатының 2019 жылғы 11 қаңтардағы № 27/343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3781 болып тіркелген, 2019 жылғы 24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тармағы </w:t>
      </w:r>
      <w:r>
        <w:rPr>
          <w:rFonts w:ascii="Times New Roman"/>
          <w:b w:val="false"/>
          <w:i w:val="false"/>
          <w:color w:val="000000"/>
          <w:sz w:val="28"/>
        </w:rPr>
        <w:t>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 – 2021 жылдарға арналған Қызылсай ауылының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345 889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7 565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338 324 мың теңге;</w:t>
      </w:r>
    </w:p>
    <w:bookmarkEnd w:id="8"/>
    <w:bookmarkStart w:name="z9" w:id="9"/>
    <w:p>
      <w:pPr>
        <w:spacing w:after="0"/>
        <w:ind w:left="0"/>
        <w:jc w:val="both"/>
      </w:pPr>
      <w:r>
        <w:rPr>
          <w:rFonts w:ascii="Times New Roman"/>
          <w:b w:val="false"/>
          <w:i w:val="false"/>
          <w:color w:val="000000"/>
          <w:sz w:val="28"/>
        </w:rPr>
        <w:t>
      2) шығындар – 351 135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5 246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5 246 мың теңге;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5 246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Қызылсай ауылының бюджетіне қалалық бюджеттен 261 599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 Худибаев).</w:t>
      </w:r>
    </w:p>
    <w:bookmarkEnd w:id="23"/>
    <w:bookmarkStart w:name="z25" w:id="24"/>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4"/>
    <w:bookmarkStart w:name="z26"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Карамурзаев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тамыздағы № 34/407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 27/343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Қызылсай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345 889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338 324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338 324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351 135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223 373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223 373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223 373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Бюждет тапшылығы (профициті)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- 5 246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