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af12" w14:textId="ef7a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мәслихатының 2016 жылғы 9 желтоқсандағы № 6/70 "Ақтау қаласының жергілікті өзін-өзі басқарудың аумақтық кеңестерін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2019 жылғы 12 шілдедегі № 27/285 шешімі. Маңғыстау облысы Әділет департаментінде 2019 жылғы 9 тамызда № 3969 болып тіркелді. Күші жойылды-Маңғыстау облысы Ақтау қалалық мәслихатының 2021 жылғы 20 тамыздағы № 5/47 шешімімен</w:t>
      </w:r>
    </w:p>
    <w:p>
      <w:pPr>
        <w:spacing w:after="0"/>
        <w:ind w:left="0"/>
        <w:jc w:val="both"/>
      </w:pPr>
      <w:bookmarkStart w:name="z2" w:id="0"/>
      <w:r>
        <w:rPr>
          <w:rFonts w:ascii="Times New Roman"/>
          <w:b w:val="false"/>
          <w:i w:val="false"/>
          <w:color w:val="ff0000"/>
          <w:sz w:val="28"/>
        </w:rPr>
        <w:t xml:space="preserve">
      Ескерту. Күші жойылды - Маңғыстау облысы Ақтау қалалық мәслихатының 20.08.2021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w:t>
      </w:r>
      <w:r>
        <w:rPr>
          <w:rFonts w:ascii="Times New Roman"/>
          <w:b w:val="false"/>
          <w:i w:val="false"/>
          <w:color w:val="000000"/>
          <w:sz w:val="28"/>
        </w:rPr>
        <w:t>2-5 тармағына</w:t>
      </w:r>
      <w:r>
        <w:rPr>
          <w:rFonts w:ascii="Times New Roman"/>
          <w:b w:val="false"/>
          <w:i w:val="false"/>
          <w:color w:val="000000"/>
          <w:sz w:val="28"/>
        </w:rPr>
        <w:t xml:space="preserve"> және 2016 жылғы 6 сәуірдегі </w:t>
      </w:r>
      <w:r>
        <w:rPr>
          <w:rFonts w:ascii="Times New Roman"/>
          <w:b w:val="false"/>
          <w:i w:val="false"/>
          <w:color w:val="000000"/>
          <w:sz w:val="28"/>
        </w:rPr>
        <w:t xml:space="preserve">"Құқықтық актілер туралы" </w:t>
      </w:r>
      <w:r>
        <w:rPr>
          <w:rFonts w:ascii="Times New Roman"/>
          <w:b w:val="false"/>
          <w:i w:val="false"/>
          <w:color w:val="000000"/>
          <w:sz w:val="28"/>
        </w:rPr>
        <w:t xml:space="preserve"> Заңдарына сәйкес, сонымен қатар Маңғыстау облысының әділет департаментінің 2019 жылғы 22 қаңтардағы № 10-15-142 ұсынысының негізінде Ақтау қалалық мәслихаты ШЕШІМ ҚАБЫЛДАДЫҚ:</w:t>
      </w:r>
    </w:p>
    <w:bookmarkStart w:name="z3" w:id="1"/>
    <w:p>
      <w:pPr>
        <w:spacing w:after="0"/>
        <w:ind w:left="0"/>
        <w:jc w:val="both"/>
      </w:pPr>
      <w:r>
        <w:rPr>
          <w:rFonts w:ascii="Times New Roman"/>
          <w:b w:val="false"/>
          <w:i w:val="false"/>
          <w:color w:val="000000"/>
          <w:sz w:val="28"/>
        </w:rPr>
        <w:t xml:space="preserve">
      1. Ақтау қалалық мәслихатының 2016 жылғы 9 желтоқсандағы № 6/70 "Ақтау қаласының жергілікті өзін-өзі басқарудың аумақтық кеңестерін құру туралы"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3260 болып тіркелген, 2017 жылғы 31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реттік нөмірі 1 жол жаңа редакцияда жазылсын:</w:t>
      </w:r>
    </w:p>
    <w:bookmarkEnd w:id="3"/>
    <w:bookmarkStart w:name="z6"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1181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жергілікті өзін-өзі басқарудың аумақтық кеңесінің №</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жергілікті өзін-өзі басқарудың аумақтық кеңестерінің шекаралары (сайлау округтері)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сайлау округі: </w:t>
            </w:r>
            <w:r>
              <w:br/>
            </w:r>
            <w:r>
              <w:rPr>
                <w:rFonts w:ascii="Times New Roman"/>
                <w:b w:val="false"/>
                <w:i w:val="false"/>
                <w:color w:val="000000"/>
                <w:sz w:val="20"/>
              </w:rPr>
              <w:t>
1 шағын ауданының №№ 2, 3, 4, 5, 6, 7, 8, 9, 10, 11, 12, 13, 14, 15, 16, 18, 19, 20, 21, 22 в, 24, 25, 26, 27, 28, 29, 30, 31, 32, 33, 34, 35 үйлері; 1 в шағын ауданының №№ 2, 3, 4, 5, 6/1, 6/2, 7, 8, 9, 10, 11, 22, 22 а, 22 б, 22 в жеке тұрғын үйлері, №1 өнеркәсіптік аймағының №№ 1, 2, 3 үйлері, "Поле Чудес" қоғамдық бірлестігі; 2 шағын ауданының №№ 1, 2, 3, 4, 5, 6, 7, 8, 9, 10, 11 а, 13, 14, 15, 16, 18, 19, 20, 21, 22, 24, 25, 26, 27, 28, 29, 30, 31, 32, 33, 34. 35, 36, 37, 39, 40, 42, 43, 44, 45, 46, 47 а, 47 б, 47 в, 58, 59, 60, 61, 64, 69, 70, 71, 72, 73, 74 үйлері; "Hazar turizm (Хазар туризм)" жауапкершілігі шектеулі серіктестігінің "Ақтау" қонақ үйі; Қазақстан Республикасы Қорғаныс министрлігінің "25744 әскери бөлімі" республикалық мемлекеттік мекемесі.</w:t>
            </w:r>
            <w:r>
              <w:br/>
            </w:r>
            <w:r>
              <w:rPr>
                <w:rFonts w:ascii="Times New Roman"/>
                <w:b w:val="false"/>
                <w:i w:val="false"/>
                <w:color w:val="000000"/>
                <w:sz w:val="20"/>
              </w:rPr>
              <w:t>
№ 2 сайлау округі:</w:t>
            </w:r>
            <w:r>
              <w:br/>
            </w:r>
            <w:r>
              <w:rPr>
                <w:rFonts w:ascii="Times New Roman"/>
                <w:b w:val="false"/>
                <w:i w:val="false"/>
                <w:color w:val="000000"/>
                <w:sz w:val="20"/>
              </w:rPr>
              <w:t>
3 шағын ауданының №№ 2, 3, 4, 5, 6, 7, 8, 9, 10, 11, 12, 13, 14, 15, 16, 17, 18, 19, 20, 20 а, 20 б, 21, 22, 24, 25, 25 а, 28, 29, 30, 31, 32, 32 а, 33, 34, 35, 36, 37, 38, 39, 40, 41, 42, 43, 44, 45, 46, 48, 49, 50, 57, 58, 59, 61, 63, 71, 72, 83, 84, 85, 87, 110, 111, 112, 113, 114, 120, 122, 126, 138, 139, 140, 141, 145, 146, 146 а, 147, 148, 149, 150, 151, 152, 153, 154, 154 а, 155, 156, 156 а, 157, 158, 159, 163, 164, 165, 166 үйлері; 3 а шағын ауданының №№ 7, 8, 9, 10, 11, 12, 14, 15/1, 15/2, 15 в, 16, 17, 18, 19, 20, 21, 22, 23, 24, 25, 26, 27, 28, 29, 30 үйлері және "Бостан-Актау" жауапкершілігі шектеулі серіктестігінің "Зеленая" қонақ үйі; 3 б шағынауданының №№ 1, 2, 3, 4, 5, 5 а, 7, 8, 9, 10, 15, 16 үйлері; "Silk wаy Aktau" жауапкершілігі шектеулі серіктестігінің "Silk wаy" қонақ үйі; "Компания "Мангистау Сервис" жауапкершілігі шектеулі серіктестігінің "Жерұйық" қонақ үйі; 6 шағын ауданының №№ 14, 15, 16, 17, 19, 20, 21, 22, 23, 24, 25, 26, 30, 31, 32, 33, 35, 36 үйлері.</w:t>
            </w:r>
            <w:r>
              <w:br/>
            </w:r>
            <w:r>
              <w:rPr>
                <w:rFonts w:ascii="Times New Roman"/>
                <w:b w:val="false"/>
                <w:i w:val="false"/>
                <w:color w:val="000000"/>
                <w:sz w:val="20"/>
              </w:rPr>
              <w:t>
№ 3 сайлау округі:</w:t>
            </w:r>
            <w:r>
              <w:br/>
            </w:r>
            <w:r>
              <w:rPr>
                <w:rFonts w:ascii="Times New Roman"/>
                <w:b w:val="false"/>
                <w:i w:val="false"/>
                <w:color w:val="000000"/>
                <w:sz w:val="20"/>
              </w:rPr>
              <w:t>
4 шағын ауданының №№ 1, 2, 3, 4, 5, 6, 7, 9, 10, 11, 13, 20, 21, 22, 25, 26, 27, 28, 29, 30, 31, 37, 38, 39, 40, 41, 43, 44, 45, 47, 49, 50, 51, 52, 53, 55, 56, 57, 58, 60, 61, 62, 63, 64, 65, 66, 67, 68 үйлері, "Caspian Riviera" жауапкершілігі шектеулі серіктестігінің "Каспиан Ривьера" мейманханасы; 4 а шағын ауданының жеке тұрғын үй массивінің барлық үйлері; Қазақстан Республикасы Қорғаныс министрлігінің "29011 әскери бөлімі" республикалық мемлекеттік мекемесі және Қазақстан Республикасы Ұлттық қауіпсіздік комитеті Шекара қызметінің "2018 әскери бөлімі" республикалық мемлекеттік мекемесі.</w:t>
            </w:r>
            <w:r>
              <w:br/>
            </w:r>
            <w:r>
              <w:rPr>
                <w:rFonts w:ascii="Times New Roman"/>
                <w:b w:val="false"/>
                <w:i w:val="false"/>
                <w:color w:val="000000"/>
                <w:sz w:val="20"/>
              </w:rPr>
              <w:t>
№ 4 сайлау округі:</w:t>
            </w:r>
            <w:r>
              <w:br/>
            </w:r>
            <w:r>
              <w:rPr>
                <w:rFonts w:ascii="Times New Roman"/>
                <w:b w:val="false"/>
                <w:i w:val="false"/>
                <w:color w:val="000000"/>
                <w:sz w:val="20"/>
              </w:rPr>
              <w:t>
5 шағын ауданының №№ 1, 1 а, 1 в, 1 г, 2, 3, 4, 7, 8, 9, 10, 11, 13, 14, 18, 20, 21, 22, 23, 24, 26, 27, 28, 29, 31, 32, 33, 35, 36, 39, 40, 41, 42 үйлері; 26 шағын ауданының №№ 20, 21, 23, 24, 29, 31, 32, 35, 36 үйлері; 27 шағын ауданының №№ 16, 25, 64, 65, 66, 67, 79, 80 үйлері.</w:t>
            </w:r>
            <w:r>
              <w:br/>
            </w:r>
            <w:r>
              <w:rPr>
                <w:rFonts w:ascii="Times New Roman"/>
                <w:b w:val="false"/>
                <w:i w:val="false"/>
                <w:color w:val="000000"/>
                <w:sz w:val="20"/>
              </w:rPr>
              <w:t>
№ 5 сайлау округі:</w:t>
            </w:r>
            <w:r>
              <w:br/>
            </w:r>
            <w:r>
              <w:rPr>
                <w:rFonts w:ascii="Times New Roman"/>
                <w:b w:val="false"/>
                <w:i w:val="false"/>
                <w:color w:val="000000"/>
                <w:sz w:val="20"/>
              </w:rPr>
              <w:t>
6 шағын ауданының №№ 3, 4, 5, 6, 9, 10, 11, 12, 13, 37, 38, 39, 40 үйлері; 22 шағын ауданының №№ 16, 29, 30, 31 үйлері; 23 шағын ауданының № 101 үйі; 7 шағын ауданының №№ 1, 2, 3, 4, 5, 6, 7, 8, 11, 12, 14, 15, 16, 17, 18, 19, 20, 21, 22, 23, 24, 25, 26, 27, 28, 29, 30 үйлері; Қазақстан Республикасы Ұлттық қауіпсіздік комитеті Шекара қызметінің "2201 "Б" әскери бөлімі" республикалық мемлекеттік мекемесі.</w:t>
            </w:r>
            <w:r>
              <w:br/>
            </w:r>
            <w:r>
              <w:rPr>
                <w:rFonts w:ascii="Times New Roman"/>
                <w:b w:val="false"/>
                <w:i w:val="false"/>
                <w:color w:val="000000"/>
                <w:sz w:val="20"/>
              </w:rPr>
              <w:t xml:space="preserve">
№ 6 сайлау округі: </w:t>
            </w:r>
            <w:r>
              <w:br/>
            </w:r>
            <w:r>
              <w:rPr>
                <w:rFonts w:ascii="Times New Roman"/>
                <w:b w:val="false"/>
                <w:i w:val="false"/>
                <w:color w:val="000000"/>
                <w:sz w:val="20"/>
              </w:rPr>
              <w:t>
1 а шағын ауданында орналасқан стационарлық емдеу-профилактикалық ұйымдары: Маңғыстау облысының денсаулық сақтау басқармасының "Облыстық туберкулезге қарсы диспансері" шаруашылық жүргізу құқығындағы мемлекеттік коммуналдық кәсіпорны, Маңғыстау облысының денсаулық сақтау басқармасының "Маңғыстау облыстық ауруханасы" шаруашылық жүргізу құқығындағы мемлекеттік коммуналдық кәсіпорны, Маңғыстау облысының жұмыспен қамтуды үйлестіру және әлеуметтік бағдарламалар басқармасының "№1 арнаулы әлеуметтік қызметтер көрсету орталығы" коммуналдық мемлекеттік мекемесі, Маңғыстау облысының денсаулық сақтау басқармасының "Маңғыстау облыстық тері-венерологиялық диспансері" шаруашылық жүргізу құқығындағы мемлекеттік коммуналдық кәсіпорны, "Реабилитационный центр "Шипагер" жауапкершілігі шектеулі серіктестігі, Маңғыстау облысының жұмыспен қамтуды үйлестіру және әлеуметтік бағдарламалар басқармасының "№2 арнаулы әлеуметтік қызметтер көрсету орталығы" коммуналдық мемлекеттік мекемесі, Маңғыстау облысының денсаулық сақтау басқармасының шаруашылық жүргізу құқығындағы "Ақтау қалалық перинаталдық орталығы" мемлекеттік коммуналдық кәсіпорны, Ақтау қаласындағы "Шағала Менеджмент" жауапкершілігі шектеулі серіктестігі филиалының "Шағала" қонақ үйі мен "Жулдыз-Актау" жауапкершілігі шектеулі серіктестігінің "Рахат" қонақ үйі; 8 шағын ауданының №№ 3, 4, 5, 6, 7, 8, 9, 10, 11, 12, 13, 14, 15, 16, 17, 18, 19, 20, 21, 22, 23, 24, 25, 26, 27, 28, 29 үйлері; 22 шағын ауданының №№ 1, 2, 3, 4, 5, 5 а, 5 б, 6, 6 а, 6 б, 7, 7 б, 8, 10, 10 б, 9, 15, 17 үйлері, сондай-ақ №№ 4 к, 32, 33, 34 жеке тұрғын үйлері.</w:t>
            </w:r>
            <w:r>
              <w:br/>
            </w:r>
            <w:r>
              <w:rPr>
                <w:rFonts w:ascii="Times New Roman"/>
                <w:b w:val="false"/>
                <w:i w:val="false"/>
                <w:color w:val="000000"/>
                <w:sz w:val="20"/>
              </w:rPr>
              <w:t>
№ 7 сайлау округі:</w:t>
            </w:r>
            <w:r>
              <w:br/>
            </w:r>
            <w:r>
              <w:rPr>
                <w:rFonts w:ascii="Times New Roman"/>
                <w:b w:val="false"/>
                <w:i w:val="false"/>
                <w:color w:val="000000"/>
                <w:sz w:val="20"/>
              </w:rPr>
              <w:t>
9 шағын ауданының №№ 1, 2, 3, 4, 8, 9, 10, 11, 14, 15, 16, 17, 18, 19, 20, 21, 22, 25, 28, 29, 30 үйлері, сондай-ақ "CP Hotels Aktau "Компаниясы" жауапкершілігі шектеулі серіктестігінің "Ренессанс" мейманханасы; 10 шағын ауданының №№ 1, 2, 10, 11 үйлері; 11 шағын ауданының №№ 18, 18 а, 19, 20, 21, 22, 23, 24, 25, 26, 27, 28, 29, 30, 31, 32, 33 үйлері; "Қазақстан Республикасы Ішкі істер министрлігі Маңғыстау облысының Полиция департаменті" мемлекеттік мекемесі (уақытша ұстау изоляторы); стационарлық емдеу профилактикалық ұйымдары: Маңғыстау облысының денсаулық сақтау басқармасының "Маңғыстау облыстық ауруханасы" шаруашылық жүргізу құқығындағы мемлекеттік коммуналдық кәсіпорны, Маңғыстау облысы әкімдігінің Маңғыстау облысының денсаулық сақтау басқармасының шаруашылық жүргізу құқығындағы "Облыстық перинаталдық орталығы" мемлекеттік коммуналдық кәсіпорны, Маңғыстау облысының денсаулық сақтау басқармасының "Облыстық балалар ауруханасы" шаруашылық жүргізу құқығындағы мемлекеттік коммуналдық кәсіпорны, Маңғыстау облысының денсаулық сақтау басқармасының "Облыстық онкологиялық диспансері" шаруашылық жүргізу құқығындағы мемлекеттік коммуналдық кәсіпорны, Маңғыстау облысының денсаулық сақтау басқармасының "Маңғыстау облыстық ауруханасы" шаруашылық жүргізу құқығындағы мемлекеттік коммуналдық кәсіпорны.</w:t>
            </w:r>
            <w:r>
              <w:br/>
            </w:r>
            <w:r>
              <w:rPr>
                <w:rFonts w:ascii="Times New Roman"/>
                <w:b w:val="false"/>
                <w:i w:val="false"/>
                <w:color w:val="000000"/>
                <w:sz w:val="20"/>
              </w:rPr>
              <w:t xml:space="preserve">
№ 16 сайлау округі: </w:t>
            </w:r>
            <w:r>
              <w:br/>
            </w:r>
            <w:r>
              <w:rPr>
                <w:rFonts w:ascii="Times New Roman"/>
                <w:b w:val="false"/>
                <w:i w:val="false"/>
                <w:color w:val="000000"/>
                <w:sz w:val="20"/>
              </w:rPr>
              <w:t>
28 шағын ауданының №№ 14, 15, 16, 20, 31, 32, 33, 34, 35, 36, 37, 38, 48 үйлері; 29 шағын ауданының №№ 3, 4, 5, 6, 200, 201, 202, 203 үйлері; "Шығыс-1", "Шығыс-2", "Шығыс-3", "Толқын-1", "Толқын-2" тұрғын үй массивтерінің барлық үйлері; "Мерос" жауапкершілігі шектеулі серіктестігінің "Нұр Плаза" мейманханасы; 30 шағын ауданының барлық жеке тұрғын үйлері; Өмірзақ ауылының №№ 1, 2, 5, 6, 7, 10, 12, 13, 14, 15, 16, 17, 18, 19, 20, 21, 22, 23, 24, 25, 26, 27, 28, 29, 30, 31, 32, 33, 34, 35, 36, 37, 38, 39, 40, 41, 42, 43, 44, 45, 46, 47, 48, 49, 50, 51, 52, 53, 54 үйлері; Монтаждық басқарма-3-тің №№ 1, 2, 3, 4, 11, 18, 19, 20, 21, 46, 47, 48 үйлері; "Рауан", "Приморский" және "Приозерный", "Приозерный-1", "Приозерный-2" тұрғын үй массивтерінің барлық үйлері және 21 шағын ауданының № 37, 37/1, 37/2, 37/3 үйлері.</w:t>
            </w:r>
          </w:p>
        </w:tc>
      </w:tr>
    </w:tbl>
    <w:bookmarkStart w:name="z7" w:id="5"/>
    <w:p>
      <w:pPr>
        <w:spacing w:after="0"/>
        <w:ind w:left="0"/>
        <w:jc w:val="both"/>
      </w:pPr>
      <w:r>
        <w:rPr>
          <w:rFonts w:ascii="Times New Roman"/>
          <w:b w:val="false"/>
          <w:i w:val="false"/>
          <w:color w:val="000000"/>
          <w:sz w:val="28"/>
        </w:rPr>
        <w:t>
      ".</w:t>
      </w:r>
    </w:p>
    <w:bookmarkEnd w:id="5"/>
    <w:bookmarkStart w:name="z8" w:id="6"/>
    <w:p>
      <w:pPr>
        <w:spacing w:after="0"/>
        <w:ind w:left="0"/>
        <w:jc w:val="both"/>
      </w:pPr>
      <w:r>
        <w:rPr>
          <w:rFonts w:ascii="Times New Roman"/>
          <w:b w:val="false"/>
          <w:i w:val="false"/>
          <w:color w:val="000000"/>
          <w:sz w:val="28"/>
        </w:rPr>
        <w:t>
      2. "Ақтау қалалық мәслихатының аппараты" мемлекеттік мекемесі (аппарат басшысы − Д.Телегенова) осы шешім Маңғыстау облысының әділет департаментінде мемлекеттік тіркеуден өткеннен кейін, оның Қазақстан Республикасы нормативтік құқықтық актілерінің эталондық бақылау банкінде ресми жариялануын қамтамасыз етсін.</w:t>
      </w:r>
    </w:p>
    <w:bookmarkEnd w:id="6"/>
    <w:bookmarkStart w:name="z9" w:id="7"/>
    <w:p>
      <w:pPr>
        <w:spacing w:after="0"/>
        <w:ind w:left="0"/>
        <w:jc w:val="both"/>
      </w:pPr>
      <w:r>
        <w:rPr>
          <w:rFonts w:ascii="Times New Roman"/>
          <w:b w:val="false"/>
          <w:i w:val="false"/>
          <w:color w:val="000000"/>
          <w:sz w:val="28"/>
        </w:rPr>
        <w:t>
      3.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(Ы. Көшербай) жүктелсін.</w:t>
      </w:r>
    </w:p>
    <w:bookmarkEnd w:id="7"/>
    <w:bookmarkStart w:name="z10" w:id="8"/>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Ш.Гусейнов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С.Зәкенов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