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0a9a" w14:textId="2de0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13 қазандағы № 308 "Қоршаған ортаны қорғау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9 шілдедегі № 135 қаулысы. Маңғыстау облысы Әділет департаментінде 2019 жылғы 11 шілдеде № 3948 болып тіркелді. Күші жойылды-Маңғыстау облысы әкімдігінің 2020 жылғы 28 ақпандағы № 29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28.02.2020 </w:t>
      </w:r>
      <w:r>
        <w:rPr>
          <w:rFonts w:ascii="Times New Roman"/>
          <w:b w:val="false"/>
          <w:i w:val="false"/>
          <w:color w:val="ff0000"/>
          <w:sz w:val="28"/>
        </w:rPr>
        <w:t xml:space="preserve">№ 29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"Қоршаған ортаны қорғау саласындағы мемлекеттік көрсетілетін қызметтер регламенттерін бекіту туралы" Маңғыстау облысы әкімдігінің 2015 жылғы 13 қазандағы </w:t>
      </w:r>
      <w:r>
        <w:rPr>
          <w:rFonts w:ascii="Times New Roman"/>
          <w:b w:val="false"/>
          <w:i w:val="false"/>
          <w:color w:val="000000"/>
          <w:sz w:val="28"/>
        </w:rPr>
        <w:t>№ 308</w:t>
      </w:r>
      <w:r>
        <w:rPr>
          <w:rFonts w:ascii="Times New Roman"/>
          <w:b w:val="false"/>
          <w:i w:val="false"/>
          <w:color w:val="000000"/>
          <w:sz w:val="28"/>
        </w:rPr>
        <w:t xml:space="preserve"> қаулысына (нормативтік құқықтық актілерді мемлекеттік тіркеу Тізілімінде № 2872 болып тіркелген, 2015 жылғы 30 қарашада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"ІІ, ІІІ және ІV санаттардағы объектілер үшін қоршаған ортаға эмиссияға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"1. "ІІ, ІІІ және ІV санаттардағы объектілер үшін қоршаған ортаға эмиссияға рұқсат беру" мемлекеттік көрсетілетін қызметі (бұдан әрі – мемлекеттік көрсетілетін қызмет) "Маңғыстау облысының табиғи ресурстар және табиғат пайдалануды реттеу басқармасы" мемлекеттік мекемесі (бұдан әрі – көрсетілетін қызметті беруші) көрсетеді.</w:t>
      </w:r>
    </w:p>
    <w:bookmarkEnd w:id="3"/>
    <w:bookmarkStart w:name="z5" w:id="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7" w:id="5"/>
    <w:p>
      <w:pPr>
        <w:spacing w:after="0"/>
        <w:ind w:left="0"/>
        <w:jc w:val="both"/>
      </w:pPr>
      <w:r>
        <w:rPr>
          <w:rFonts w:ascii="Times New Roman"/>
          <w:b w:val="false"/>
          <w:i w:val="false"/>
          <w:color w:val="000000"/>
          <w:sz w:val="28"/>
        </w:rPr>
        <w:t>
      "2. Мемлекеттік көрсетілетін қызметті көрсету нысаны: электрондық түрінде.";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9" w:id="6"/>
    <w:p>
      <w:pPr>
        <w:spacing w:after="0"/>
        <w:ind w:left="0"/>
        <w:jc w:val="both"/>
      </w:pPr>
      <w:r>
        <w:rPr>
          <w:rFonts w:ascii="Times New Roman"/>
          <w:b w:val="false"/>
          <w:i w:val="false"/>
          <w:color w:val="000000"/>
          <w:sz w:val="28"/>
        </w:rPr>
        <w:t xml:space="preserve">
      "3. Мемлекеттік көрстілетін қызметті көрсету нәтижесі – II, III және IV санаттардағы объектілер үшін қоршаған ортаға эмиссияға рұқсат, рұқсатты қайта ресімдеу немесе Қазақстан Республикасы Энергетика министрінің 2015 жылғы 23 сәуірдегі </w:t>
      </w:r>
      <w:r>
        <w:rPr>
          <w:rFonts w:ascii="Times New Roman"/>
          <w:b w:val="false"/>
          <w:i w:val="false"/>
          <w:color w:val="000000"/>
          <w:sz w:val="28"/>
        </w:rPr>
        <w:t>№ 301</w:t>
      </w:r>
      <w:r>
        <w:rPr>
          <w:rFonts w:ascii="Times New Roman"/>
          <w:b w:val="false"/>
          <w:i w:val="false"/>
          <w:color w:val="000000"/>
          <w:sz w:val="28"/>
        </w:rPr>
        <w:t xml:space="preserve"> "Қоршаған ортаны қорғау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11229 болып тіркелген) бекiтiлген "ІІ, ІІІ және IV санаттардағы объектілер үшін қоршаған ортаға эмиссияға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 тармағымен</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уәжді жауап.</w:t>
      </w:r>
    </w:p>
    <w:bookmarkEnd w:id="6"/>
    <w:bookmarkStart w:name="z10" w:id="7"/>
    <w:p>
      <w:pPr>
        <w:spacing w:after="0"/>
        <w:ind w:left="0"/>
        <w:jc w:val="both"/>
      </w:pPr>
      <w:r>
        <w:rPr>
          <w:rFonts w:ascii="Times New Roman"/>
          <w:b w:val="false"/>
          <w:i w:val="false"/>
          <w:color w:val="000000"/>
          <w:sz w:val="28"/>
        </w:rPr>
        <w:t>
      Мемлекеттік көрсетілетін қызмет көрсету нәтижесін беру нысаны: электрондық.</w:t>
      </w:r>
    </w:p>
    <w:bookmarkEnd w:id="7"/>
    <w:bookmarkStart w:name="z11" w:id="8"/>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 цифрлық қолтаңбасы (бұдан әрі – ЭЦҚ) қойылған электрондық құжаттар нысанында "жеке кабинетке" жолданады.";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13" w:id="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9"/>
    <w:bookmarkStart w:name="z14" w:id="10"/>
    <w:p>
      <w:pPr>
        <w:spacing w:after="0"/>
        <w:ind w:left="0"/>
        <w:jc w:val="both"/>
      </w:pPr>
      <w:r>
        <w:rPr>
          <w:rFonts w:ascii="Times New Roman"/>
          <w:b w:val="false"/>
          <w:i w:val="false"/>
          <w:color w:val="000000"/>
          <w:sz w:val="28"/>
        </w:rPr>
        <w:t>
      1) көрсетілетін қызметті берушінің кеңсе қызметкері өтінішті келіп түскен күні тіркеуі және оны көрсетілетін қызметті берушінің басшысына беруі;</w:t>
      </w:r>
    </w:p>
    <w:bookmarkEnd w:id="10"/>
    <w:bookmarkStart w:name="z15" w:id="11"/>
    <w:p>
      <w:pPr>
        <w:spacing w:after="0"/>
        <w:ind w:left="0"/>
        <w:jc w:val="both"/>
      </w:pPr>
      <w:r>
        <w:rPr>
          <w:rFonts w:ascii="Times New Roman"/>
          <w:b w:val="false"/>
          <w:i w:val="false"/>
          <w:color w:val="000000"/>
          <w:sz w:val="28"/>
        </w:rPr>
        <w:t>
      2) көрсетілетін қызметті берушінің басшысы құжаттың мазмұнымен танысуы және бұрыштама жазуы. Көрсетілетін қызметті берушінің тиісті құрылымдық бөлімшесінің басшысына құжатты беруі;</w:t>
      </w:r>
    </w:p>
    <w:bookmarkEnd w:id="11"/>
    <w:bookmarkStart w:name="z16" w:id="12"/>
    <w:p>
      <w:pPr>
        <w:spacing w:after="0"/>
        <w:ind w:left="0"/>
        <w:jc w:val="both"/>
      </w:pPr>
      <w:r>
        <w:rPr>
          <w:rFonts w:ascii="Times New Roman"/>
          <w:b w:val="false"/>
          <w:i w:val="false"/>
          <w:color w:val="000000"/>
          <w:sz w:val="28"/>
        </w:rPr>
        <w:t>
      3) көрсетілетін қызметті берушінің басшысының құрылымдық бөлімшенің жауапты орындаушысын таңдауы;</w:t>
      </w:r>
    </w:p>
    <w:bookmarkEnd w:id="12"/>
    <w:bookmarkStart w:name="z17" w:id="13"/>
    <w:p>
      <w:pPr>
        <w:spacing w:after="0"/>
        <w:ind w:left="0"/>
        <w:jc w:val="both"/>
      </w:pPr>
      <w:r>
        <w:rPr>
          <w:rFonts w:ascii="Times New Roman"/>
          <w:b w:val="false"/>
          <w:i w:val="false"/>
          <w:color w:val="000000"/>
          <w:sz w:val="28"/>
        </w:rPr>
        <w:t xml:space="preserve">
      4) жауапты орындаушының құжаттарды қарауы және мемлекеттік қызметті көрсету нәтижесін ресімдеуі: </w:t>
      </w:r>
    </w:p>
    <w:bookmarkEnd w:id="13"/>
    <w:bookmarkStart w:name="z18" w:id="14"/>
    <w:p>
      <w:pPr>
        <w:spacing w:after="0"/>
        <w:ind w:left="0"/>
        <w:jc w:val="both"/>
      </w:pPr>
      <w:r>
        <w:rPr>
          <w:rFonts w:ascii="Times New Roman"/>
          <w:b w:val="false"/>
          <w:i w:val="false"/>
          <w:color w:val="000000"/>
          <w:sz w:val="28"/>
        </w:rPr>
        <w:t>
      ІІ, ІІІ санаттағы объектілер үшін қоршаған ортаға эмиссияға рұқсат беру – 10 (он) жұмыс күннен аспайды;</w:t>
      </w:r>
    </w:p>
    <w:bookmarkEnd w:id="14"/>
    <w:bookmarkStart w:name="z19" w:id="15"/>
    <w:p>
      <w:pPr>
        <w:spacing w:after="0"/>
        <w:ind w:left="0"/>
        <w:jc w:val="both"/>
      </w:pPr>
      <w:r>
        <w:rPr>
          <w:rFonts w:ascii="Times New Roman"/>
          <w:b w:val="false"/>
          <w:i w:val="false"/>
          <w:color w:val="000000"/>
          <w:sz w:val="28"/>
        </w:rPr>
        <w:t>
      ІV санаттағы объектілер үшін қоршаған ортаға эмиссияға рұқсат беру –   5 (бес) жұмыс күннен аспайды;</w:t>
      </w:r>
    </w:p>
    <w:bookmarkEnd w:id="15"/>
    <w:bookmarkStart w:name="z20" w:id="16"/>
    <w:p>
      <w:pPr>
        <w:spacing w:after="0"/>
        <w:ind w:left="0"/>
        <w:jc w:val="both"/>
      </w:pPr>
      <w:r>
        <w:rPr>
          <w:rFonts w:ascii="Times New Roman"/>
          <w:b w:val="false"/>
          <w:i w:val="false"/>
          <w:color w:val="000000"/>
          <w:sz w:val="28"/>
        </w:rPr>
        <w:t>
      рұқсатты қайта ресімдеу – 15 (он бес) күнтізбелік күн ішінде;</w:t>
      </w:r>
    </w:p>
    <w:bookmarkEnd w:id="16"/>
    <w:bookmarkStart w:name="z21" w:id="17"/>
    <w:p>
      <w:pPr>
        <w:spacing w:after="0"/>
        <w:ind w:left="0"/>
        <w:jc w:val="both"/>
      </w:pPr>
      <w:r>
        <w:rPr>
          <w:rFonts w:ascii="Times New Roman"/>
          <w:b w:val="false"/>
          <w:i w:val="false"/>
          <w:color w:val="000000"/>
          <w:sz w:val="28"/>
        </w:rPr>
        <w:t>
      5) көрсетілетін қызметті берушінің басшысының мемлекеттік қызметті көрсету нәтижесін қарауы;</w:t>
      </w:r>
    </w:p>
    <w:bookmarkEnd w:id="17"/>
    <w:bookmarkStart w:name="z22" w:id="18"/>
    <w:p>
      <w:pPr>
        <w:spacing w:after="0"/>
        <w:ind w:left="0"/>
        <w:jc w:val="both"/>
      </w:pPr>
      <w:r>
        <w:rPr>
          <w:rFonts w:ascii="Times New Roman"/>
          <w:b w:val="false"/>
          <w:i w:val="false"/>
          <w:color w:val="000000"/>
          <w:sz w:val="28"/>
        </w:rPr>
        <w:t>
      6) көрсетілетін қызметті алушыға мемлекеттік қызметті көрсету нәтижесін беруі.</w:t>
      </w:r>
    </w:p>
    <w:bookmarkEnd w:id="18"/>
    <w:bookmarkStart w:name="z23" w:id="19"/>
    <w:p>
      <w:pPr>
        <w:spacing w:after="0"/>
        <w:ind w:left="0"/>
        <w:jc w:val="both"/>
      </w:pPr>
      <w:r>
        <w:rPr>
          <w:rFonts w:ascii="Times New Roman"/>
          <w:b w:val="false"/>
          <w:i w:val="false"/>
          <w:color w:val="000000"/>
          <w:sz w:val="28"/>
        </w:rPr>
        <w:t>
      Көрсетілетін қызметті беруші көрсетілген қызметті алушының өтінімін тіркеген кезден бастап ІІ және ІІІ санаттардағы объектілер үшін ұсынылған құжаттардың толық болуын 5 (бес) жұмыс күнінен аспайтын мерзімде тексереді.</w:t>
      </w:r>
    </w:p>
    <w:bookmarkEnd w:id="19"/>
    <w:bookmarkStart w:name="z24" w:id="20"/>
    <w:p>
      <w:pPr>
        <w:spacing w:after="0"/>
        <w:ind w:left="0"/>
        <w:jc w:val="both"/>
      </w:pPr>
      <w:r>
        <w:rPr>
          <w:rFonts w:ascii="Times New Roman"/>
          <w:b w:val="false"/>
          <w:i w:val="false"/>
          <w:color w:val="000000"/>
          <w:sz w:val="28"/>
        </w:rPr>
        <w:t>
      Ұсынылған құжаттардың толық емес екендігі және (немесе) мерзімі өткендігі анықталған жағдайда көрсетілген қызметті беруші белгіленген мерзімде өтінішті қарастыру бойынша себептерін негіздей отырып уәжді бас тарту береді.";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26" w:id="2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1"/>
    <w:bookmarkStart w:name="z27" w:id="22"/>
    <w:p>
      <w:pPr>
        <w:spacing w:after="0"/>
        <w:ind w:left="0"/>
        <w:jc w:val="both"/>
      </w:pPr>
      <w:r>
        <w:rPr>
          <w:rFonts w:ascii="Times New Roman"/>
          <w:b w:val="false"/>
          <w:i w:val="false"/>
          <w:color w:val="000000"/>
          <w:sz w:val="28"/>
        </w:rPr>
        <w:t>
      1) көрсетілетін қызметті берушінің кеңсе қызметкері өтінішті келіп түскен күні тіркеуі және оны көрсетілетін қызметті берушінің басшысына беруі;</w:t>
      </w:r>
    </w:p>
    <w:bookmarkEnd w:id="22"/>
    <w:bookmarkStart w:name="z28" w:id="23"/>
    <w:p>
      <w:pPr>
        <w:spacing w:after="0"/>
        <w:ind w:left="0"/>
        <w:jc w:val="both"/>
      </w:pPr>
      <w:r>
        <w:rPr>
          <w:rFonts w:ascii="Times New Roman"/>
          <w:b w:val="false"/>
          <w:i w:val="false"/>
          <w:color w:val="000000"/>
          <w:sz w:val="28"/>
        </w:rPr>
        <w:t>
      2) көрсетілетін қызметті берушінің басшысы құжаттың мазмұнымен танысуы және бұрыштама жазуы. Көрсетілетін қызметті берушінің тиісті құрылымдық бөлімшесінің басшысына құжатты беруі;</w:t>
      </w:r>
    </w:p>
    <w:bookmarkEnd w:id="23"/>
    <w:bookmarkStart w:name="z29" w:id="24"/>
    <w:p>
      <w:pPr>
        <w:spacing w:after="0"/>
        <w:ind w:left="0"/>
        <w:jc w:val="both"/>
      </w:pPr>
      <w:r>
        <w:rPr>
          <w:rFonts w:ascii="Times New Roman"/>
          <w:b w:val="false"/>
          <w:i w:val="false"/>
          <w:color w:val="000000"/>
          <w:sz w:val="28"/>
        </w:rPr>
        <w:t>
      3) көрсетілетін қызметті берушінің басшысының құрылымдық бөлімшенің жауапты орындаушысын таңдауы;</w:t>
      </w:r>
    </w:p>
    <w:bookmarkEnd w:id="24"/>
    <w:bookmarkStart w:name="z30" w:id="25"/>
    <w:p>
      <w:pPr>
        <w:spacing w:after="0"/>
        <w:ind w:left="0"/>
        <w:jc w:val="both"/>
      </w:pPr>
      <w:r>
        <w:rPr>
          <w:rFonts w:ascii="Times New Roman"/>
          <w:b w:val="false"/>
          <w:i w:val="false"/>
          <w:color w:val="000000"/>
          <w:sz w:val="28"/>
        </w:rPr>
        <w:t xml:space="preserve">
      4) жауапты орындаушының құжаттарды қарауы және мемлекеттік қызметті көрсету нәтижесін ресімдеуі: </w:t>
      </w:r>
    </w:p>
    <w:bookmarkEnd w:id="25"/>
    <w:bookmarkStart w:name="z31" w:id="26"/>
    <w:p>
      <w:pPr>
        <w:spacing w:after="0"/>
        <w:ind w:left="0"/>
        <w:jc w:val="both"/>
      </w:pPr>
      <w:r>
        <w:rPr>
          <w:rFonts w:ascii="Times New Roman"/>
          <w:b w:val="false"/>
          <w:i w:val="false"/>
          <w:color w:val="000000"/>
          <w:sz w:val="28"/>
        </w:rPr>
        <w:t>
      ІІ, ІІІ санаттағы объектілер үшін қоршаған ортаға эмиссияға рұқсат беру – 10 (он) жұмыскүннен аспайды; </w:t>
      </w:r>
    </w:p>
    <w:bookmarkEnd w:id="26"/>
    <w:bookmarkStart w:name="z32" w:id="27"/>
    <w:p>
      <w:pPr>
        <w:spacing w:after="0"/>
        <w:ind w:left="0"/>
        <w:jc w:val="both"/>
      </w:pPr>
      <w:r>
        <w:rPr>
          <w:rFonts w:ascii="Times New Roman"/>
          <w:b w:val="false"/>
          <w:i w:val="false"/>
          <w:color w:val="000000"/>
          <w:sz w:val="28"/>
        </w:rPr>
        <w:t>
      ІV санаттағы объектілер үшін қоршаған ортаға эмиссияға рұқсат беру –   5 (бес) жұмыс күннен аспайды;   </w:t>
      </w:r>
    </w:p>
    <w:bookmarkEnd w:id="27"/>
    <w:bookmarkStart w:name="z33" w:id="28"/>
    <w:p>
      <w:pPr>
        <w:spacing w:after="0"/>
        <w:ind w:left="0"/>
        <w:jc w:val="both"/>
      </w:pPr>
      <w:r>
        <w:rPr>
          <w:rFonts w:ascii="Times New Roman"/>
          <w:b w:val="false"/>
          <w:i w:val="false"/>
          <w:color w:val="000000"/>
          <w:sz w:val="28"/>
        </w:rPr>
        <w:t>
      рұқсатты қайта ресімдеу – 15 (он бес) күнтізбелік күн ішінде;</w:t>
      </w:r>
    </w:p>
    <w:bookmarkEnd w:id="28"/>
    <w:bookmarkStart w:name="z34" w:id="29"/>
    <w:p>
      <w:pPr>
        <w:spacing w:after="0"/>
        <w:ind w:left="0"/>
        <w:jc w:val="both"/>
      </w:pPr>
      <w:r>
        <w:rPr>
          <w:rFonts w:ascii="Times New Roman"/>
          <w:b w:val="false"/>
          <w:i w:val="false"/>
          <w:color w:val="000000"/>
          <w:sz w:val="28"/>
        </w:rPr>
        <w:t>
      5) көрсетілетін қызметті берушінің басшысының мемлекеттік қызметті көрсету нәтижесін қарауы;</w:t>
      </w:r>
    </w:p>
    <w:bookmarkEnd w:id="29"/>
    <w:bookmarkStart w:name="z35" w:id="30"/>
    <w:p>
      <w:pPr>
        <w:spacing w:after="0"/>
        <w:ind w:left="0"/>
        <w:jc w:val="both"/>
      </w:pPr>
      <w:r>
        <w:rPr>
          <w:rFonts w:ascii="Times New Roman"/>
          <w:b w:val="false"/>
          <w:i w:val="false"/>
          <w:color w:val="000000"/>
          <w:sz w:val="28"/>
        </w:rPr>
        <w:t>
      6) көрсетілетін қызметті алушыға мемлекеттік қызметті көрсету нәтижесін беруі.</w:t>
      </w:r>
    </w:p>
    <w:bookmarkEnd w:id="30"/>
    <w:bookmarkStart w:name="z36" w:id="31"/>
    <w:p>
      <w:pPr>
        <w:spacing w:after="0"/>
        <w:ind w:left="0"/>
        <w:jc w:val="both"/>
      </w:pPr>
      <w:r>
        <w:rPr>
          <w:rFonts w:ascii="Times New Roman"/>
          <w:b w:val="false"/>
          <w:i w:val="false"/>
          <w:color w:val="000000"/>
          <w:sz w:val="28"/>
        </w:rPr>
        <w:t>
      Көрсетілетін қызметті беруші көрсетілген қызметті алушының өтінімін тіркеген кезден бастап ІІ және ІІІ санаттардағы объектілер үшін ұсынылған құжаттардың толық болуын 5 (бес) жұмыс күнінен аспайтын мерзімде тексереді.</w:t>
      </w:r>
    </w:p>
    <w:bookmarkEnd w:id="31"/>
    <w:bookmarkStart w:name="z37" w:id="32"/>
    <w:p>
      <w:pPr>
        <w:spacing w:after="0"/>
        <w:ind w:left="0"/>
        <w:jc w:val="both"/>
      </w:pPr>
      <w:r>
        <w:rPr>
          <w:rFonts w:ascii="Times New Roman"/>
          <w:b w:val="false"/>
          <w:i w:val="false"/>
          <w:color w:val="000000"/>
          <w:sz w:val="28"/>
        </w:rPr>
        <w:t>
      Ұсынылған құжаттардың толық емес екендігі және (немесе) мерзімі өткендігі анықталған жағдайда көрсетілген қызметті беруші белгіленген мерзімде өтінішті қарастыру бойынша себептерін негіздей отырып уәжді бас тарту береді.";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алынып тасталсын;</w:t>
      </w:r>
    </w:p>
    <w:bookmarkStart w:name="z39" w:id="33"/>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2 қосымшасы</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33"/>
    <w:bookmarkStart w:name="z40" w:id="34"/>
    <w:p>
      <w:pPr>
        <w:spacing w:after="0"/>
        <w:ind w:left="0"/>
        <w:jc w:val="both"/>
      </w:pPr>
      <w:r>
        <w:rPr>
          <w:rFonts w:ascii="Times New Roman"/>
          <w:b w:val="false"/>
          <w:i w:val="false"/>
          <w:color w:val="000000"/>
          <w:sz w:val="28"/>
        </w:rPr>
        <w:t xml:space="preserve">
      "II, III және IV санаттардағы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2" w:id="35"/>
    <w:p>
      <w:pPr>
        <w:spacing w:after="0"/>
        <w:ind w:left="0"/>
        <w:jc w:val="both"/>
      </w:pPr>
      <w:r>
        <w:rPr>
          <w:rFonts w:ascii="Times New Roman"/>
          <w:b w:val="false"/>
          <w:i w:val="false"/>
          <w:color w:val="000000"/>
          <w:sz w:val="28"/>
        </w:rPr>
        <w:t>
      "1. "II, III және IV санаттардағы объектілер үшін мемлекеттік экологиялық сараптама қорытындысын беру" мемлекеттік көрсетілетін қызметті (бұдан әрі – мемлекеттік көрсетілетін қызмет) "Маңғыстау облысының табиғи ресурстар және табиғат пайдалануды реттеу басқармасы" мемлекеттік мекемесі (бұдан әрі – көрсетілетін қызметті беруші) көрсетеді.</w:t>
      </w:r>
    </w:p>
    <w:bookmarkEnd w:id="35"/>
    <w:bookmarkStart w:name="z43" w:id="3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портал) арқылы жүзеге асырылады.";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45" w:id="37"/>
    <w:p>
      <w:pPr>
        <w:spacing w:after="0"/>
        <w:ind w:left="0"/>
        <w:jc w:val="both"/>
      </w:pPr>
      <w:r>
        <w:rPr>
          <w:rFonts w:ascii="Times New Roman"/>
          <w:b w:val="false"/>
          <w:i w:val="false"/>
          <w:color w:val="000000"/>
          <w:sz w:val="28"/>
        </w:rPr>
        <w:t>
      "2. Мемлекеттік көрсетілетін қызметті көрсету нысаны: электрондық түрінде.";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47" w:id="38"/>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Энергетика министрінің 2015 жылғы 23 сәуірдегі </w:t>
      </w:r>
      <w:r>
        <w:rPr>
          <w:rFonts w:ascii="Times New Roman"/>
          <w:b w:val="false"/>
          <w:i w:val="false"/>
          <w:color w:val="000000"/>
          <w:sz w:val="28"/>
        </w:rPr>
        <w:t>№ 301</w:t>
      </w:r>
      <w:r>
        <w:rPr>
          <w:rFonts w:ascii="Times New Roman"/>
          <w:b w:val="false"/>
          <w:i w:val="false"/>
          <w:color w:val="000000"/>
          <w:sz w:val="28"/>
        </w:rPr>
        <w:t xml:space="preserve"> "Қоршаған ортаны қорғау саласындағы мемлекеттік көрсетілетін қызмет стандарттарын бекіту туралы" (нормативтік құқықтық актілерді мемлекеттік тіркеу тізілімінде № 11229 болып тіркелген) бұйрығымен бекiтiлген "II, III және IV санаттардағы объектілер үшін мемлекеттік экологиялық сараптама қорытындысын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(бұдан әрі – Стандарт) сәйкес нысан бойынша "келісіледі/келісілмейді" деген тұжырыммен мемлекеттік экологиялық сараптама қорытындысы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уәжді жауап беру.</w:t>
      </w:r>
    </w:p>
    <w:bookmarkEnd w:id="38"/>
    <w:bookmarkStart w:name="z48" w:id="39"/>
    <w:p>
      <w:pPr>
        <w:spacing w:after="0"/>
        <w:ind w:left="0"/>
        <w:jc w:val="both"/>
      </w:pPr>
      <w:r>
        <w:rPr>
          <w:rFonts w:ascii="Times New Roman"/>
          <w:b w:val="false"/>
          <w:i w:val="false"/>
          <w:color w:val="000000"/>
          <w:sz w:val="28"/>
        </w:rPr>
        <w:t>
      Мемлекеттік көрсетілетін қызмет көрсету нәтижесін беру нысаны: электрондық.</w:t>
      </w:r>
    </w:p>
    <w:bookmarkEnd w:id="39"/>
    <w:bookmarkStart w:name="z49" w:id="40"/>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 цифрлық қолтаңбасы (бұдан әрі – ЭЦҚ) қойылған электрондық құжаттар нысанында "жеке кабинетке" жолданады.";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51" w:id="4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41"/>
    <w:bookmarkStart w:name="z52" w:id="42"/>
    <w:p>
      <w:pPr>
        <w:spacing w:after="0"/>
        <w:ind w:left="0"/>
        <w:jc w:val="both"/>
      </w:pPr>
      <w:r>
        <w:rPr>
          <w:rFonts w:ascii="Times New Roman"/>
          <w:b w:val="false"/>
          <w:i w:val="false"/>
          <w:color w:val="000000"/>
          <w:sz w:val="28"/>
        </w:rPr>
        <w:t xml:space="preserve">
      1) көрсетілетін қызметті берушінің кеңсесі қызметкері өтінішті келіп түскен күні тіркеуі және оны көрсетілетін қызметті берушінің басшысына беруі; </w:t>
      </w:r>
    </w:p>
    <w:bookmarkEnd w:id="42"/>
    <w:bookmarkStart w:name="z53" w:id="43"/>
    <w:p>
      <w:pPr>
        <w:spacing w:after="0"/>
        <w:ind w:left="0"/>
        <w:jc w:val="both"/>
      </w:pPr>
      <w:r>
        <w:rPr>
          <w:rFonts w:ascii="Times New Roman"/>
          <w:b w:val="false"/>
          <w:i w:val="false"/>
          <w:color w:val="000000"/>
          <w:sz w:val="28"/>
        </w:rPr>
        <w:t>
      2) көрсетілетін қызметті берушінің басшысы құжаттың мазмұнымен танысуы және бұрыштама жазуы. Көрсетілетін қызметті берушінің тиісті құрылымдық бөлімшесінің басшысына құжатты беруі;</w:t>
      </w:r>
    </w:p>
    <w:bookmarkEnd w:id="43"/>
    <w:bookmarkStart w:name="z54" w:id="44"/>
    <w:p>
      <w:pPr>
        <w:spacing w:after="0"/>
        <w:ind w:left="0"/>
        <w:jc w:val="both"/>
      </w:pPr>
      <w:r>
        <w:rPr>
          <w:rFonts w:ascii="Times New Roman"/>
          <w:b w:val="false"/>
          <w:i w:val="false"/>
          <w:color w:val="000000"/>
          <w:sz w:val="28"/>
        </w:rPr>
        <w:t>
      3) көрсетілетін қызметті берушінің басшысының құрылымдық бөлімшенің жауапты орындаушысын таңдауы;</w:t>
      </w:r>
    </w:p>
    <w:bookmarkEnd w:id="44"/>
    <w:bookmarkStart w:name="z55" w:id="45"/>
    <w:p>
      <w:pPr>
        <w:spacing w:after="0"/>
        <w:ind w:left="0"/>
        <w:jc w:val="both"/>
      </w:pPr>
      <w:r>
        <w:rPr>
          <w:rFonts w:ascii="Times New Roman"/>
          <w:b w:val="false"/>
          <w:i w:val="false"/>
          <w:color w:val="000000"/>
          <w:sz w:val="28"/>
        </w:rPr>
        <w:t xml:space="preserve">
      4) жауапты орындаушының құжаттарды қарауы және мемлекеттік қызметті көрсету нәтижесін ресімдеуі: </w:t>
      </w:r>
    </w:p>
    <w:bookmarkEnd w:id="45"/>
    <w:bookmarkStart w:name="z56" w:id="46"/>
    <w:p>
      <w:pPr>
        <w:spacing w:after="0"/>
        <w:ind w:left="0"/>
        <w:jc w:val="both"/>
      </w:pPr>
      <w:r>
        <w:rPr>
          <w:rFonts w:ascii="Times New Roman"/>
          <w:b w:val="false"/>
          <w:i w:val="false"/>
          <w:color w:val="000000"/>
          <w:sz w:val="28"/>
        </w:rPr>
        <w:t>
      мемлекеттік экологиялық сараптама қорытындысын беру:</w:t>
      </w:r>
    </w:p>
    <w:bookmarkEnd w:id="46"/>
    <w:bookmarkStart w:name="z57" w:id="47"/>
    <w:p>
      <w:pPr>
        <w:spacing w:after="0"/>
        <w:ind w:left="0"/>
        <w:jc w:val="both"/>
      </w:pPr>
      <w:r>
        <w:rPr>
          <w:rFonts w:ascii="Times New Roman"/>
          <w:b w:val="false"/>
          <w:i w:val="false"/>
          <w:color w:val="000000"/>
          <w:sz w:val="28"/>
        </w:rPr>
        <w:t>
      II санаттағы объектілер үшін – 30 (отыз) жұмыс күні ішінде;</w:t>
      </w:r>
    </w:p>
    <w:bookmarkEnd w:id="47"/>
    <w:bookmarkStart w:name="z58" w:id="48"/>
    <w:p>
      <w:pPr>
        <w:spacing w:after="0"/>
        <w:ind w:left="0"/>
        <w:jc w:val="both"/>
      </w:pPr>
      <w:r>
        <w:rPr>
          <w:rFonts w:ascii="Times New Roman"/>
          <w:b w:val="false"/>
          <w:i w:val="false"/>
          <w:color w:val="000000"/>
          <w:sz w:val="28"/>
        </w:rPr>
        <w:t>
      III және IVсанаттағы объектілер үшін – 15 (он бес) жұмыс күні ішінде;</w:t>
      </w:r>
    </w:p>
    <w:bookmarkEnd w:id="48"/>
    <w:bookmarkStart w:name="z59" w:id="49"/>
    <w:p>
      <w:pPr>
        <w:spacing w:after="0"/>
        <w:ind w:left="0"/>
        <w:jc w:val="both"/>
      </w:pPr>
      <w:r>
        <w:rPr>
          <w:rFonts w:ascii="Times New Roman"/>
          <w:b w:val="false"/>
          <w:i w:val="false"/>
          <w:color w:val="000000"/>
          <w:sz w:val="28"/>
        </w:rPr>
        <w:t>
      ұсынылған құжаттардың толықтығын тексеру – 3 (үш) жұмыс күнінен асырмай.</w:t>
      </w:r>
    </w:p>
    <w:bookmarkEnd w:id="49"/>
    <w:bookmarkStart w:name="z60" w:id="50"/>
    <w:p>
      <w:pPr>
        <w:spacing w:after="0"/>
        <w:ind w:left="0"/>
        <w:jc w:val="both"/>
      </w:pPr>
      <w:r>
        <w:rPr>
          <w:rFonts w:ascii="Times New Roman"/>
          <w:b w:val="false"/>
          <w:i w:val="false"/>
          <w:color w:val="000000"/>
          <w:sz w:val="28"/>
        </w:rPr>
        <w:t xml:space="preserve">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 </w:t>
      </w:r>
    </w:p>
    <w:bookmarkEnd w:id="50"/>
    <w:bookmarkStart w:name="z61" w:id="51"/>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w:t>
      </w:r>
    </w:p>
    <w:bookmarkEnd w:id="51"/>
    <w:bookmarkStart w:name="z62" w:id="52"/>
    <w:p>
      <w:pPr>
        <w:spacing w:after="0"/>
        <w:ind w:left="0"/>
        <w:jc w:val="both"/>
      </w:pPr>
      <w:r>
        <w:rPr>
          <w:rFonts w:ascii="Times New Roman"/>
          <w:b w:val="false"/>
          <w:i w:val="false"/>
          <w:color w:val="000000"/>
          <w:sz w:val="28"/>
        </w:rPr>
        <w:t>
      II санатты объектілер үшін 15 (он бес) жұмыс күні ішінде уәжді ескертулерді жолдайды, көрсетілетін қызметті алушы оларды ескертулер берілген күннен бастап 5 (бес) жұмыс күні ішінде жояды.</w:t>
      </w:r>
    </w:p>
    <w:bookmarkEnd w:id="52"/>
    <w:bookmarkStart w:name="z63" w:id="53"/>
    <w:p>
      <w:pPr>
        <w:spacing w:after="0"/>
        <w:ind w:left="0"/>
        <w:jc w:val="both"/>
      </w:pPr>
      <w:r>
        <w:rPr>
          <w:rFonts w:ascii="Times New Roman"/>
          <w:b w:val="false"/>
          <w:i w:val="false"/>
          <w:color w:val="000000"/>
          <w:sz w:val="28"/>
        </w:rPr>
        <w:t xml:space="preserve">
      III және IV санатты объектілер үшін 7 (жеті) жұмыс күні ішінде уәжді ескертулерді жолдайды, көрсетілетін қызметті алушы оларды ескертулер берілген күннен бастап 3 (үш) жұмыс күні ішінде жояды. </w:t>
      </w:r>
    </w:p>
    <w:bookmarkEnd w:id="53"/>
    <w:bookmarkStart w:name="z64" w:id="54"/>
    <w:p>
      <w:pPr>
        <w:spacing w:after="0"/>
        <w:ind w:left="0"/>
        <w:jc w:val="both"/>
      </w:pPr>
      <w:r>
        <w:rPr>
          <w:rFonts w:ascii="Times New Roman"/>
          <w:b w:val="false"/>
          <w:i w:val="false"/>
          <w:color w:val="000000"/>
          <w:sz w:val="28"/>
        </w:rPr>
        <w:t xml:space="preserve">
      Бұл ретте, көрсетілген мерзімдер өткеннен кейін көрсетілетін қызметті беруші ескертулер бойынша өңделген құжаттарды қабылдамайды. </w:t>
      </w:r>
    </w:p>
    <w:bookmarkEnd w:id="54"/>
    <w:bookmarkStart w:name="z65" w:id="55"/>
    <w:p>
      <w:pPr>
        <w:spacing w:after="0"/>
        <w:ind w:left="0"/>
        <w:jc w:val="both"/>
      </w:pPr>
      <w:r>
        <w:rPr>
          <w:rFonts w:ascii="Times New Roman"/>
          <w:b w:val="false"/>
          <w:i w:val="false"/>
          <w:color w:val="000000"/>
          <w:sz w:val="28"/>
        </w:rPr>
        <w:t>
      Олар белгіленген мерзімде жойылған жағдайда, мемлекеттік экологиялық сараптаманың оң қорытындысы беріледі.</w:t>
      </w:r>
    </w:p>
    <w:bookmarkEnd w:id="55"/>
    <w:bookmarkStart w:name="z66" w:id="56"/>
    <w:p>
      <w:pPr>
        <w:spacing w:after="0"/>
        <w:ind w:left="0"/>
        <w:jc w:val="both"/>
      </w:pPr>
      <w:r>
        <w:rPr>
          <w:rFonts w:ascii="Times New Roman"/>
          <w:b w:val="false"/>
          <w:i w:val="false"/>
          <w:color w:val="000000"/>
          <w:sz w:val="28"/>
        </w:rPr>
        <w:t>
      Олар белгіленген мерзімде жойылмаған жағдайда, мемлекеттік экологиялық сараптаманың теріс қорытындысы беріледі.</w:t>
      </w:r>
    </w:p>
    <w:bookmarkEnd w:id="56"/>
    <w:bookmarkStart w:name="z67" w:id="57"/>
    <w:p>
      <w:pPr>
        <w:spacing w:after="0"/>
        <w:ind w:left="0"/>
        <w:jc w:val="both"/>
      </w:pPr>
      <w:r>
        <w:rPr>
          <w:rFonts w:ascii="Times New Roman"/>
          <w:b w:val="false"/>
          <w:i w:val="false"/>
          <w:color w:val="000000"/>
          <w:sz w:val="28"/>
        </w:rPr>
        <w:t>
      Мемлекеттік қызметті көрсету нәтижесін көрсетілетін қызметті берушінің басшысына қол қою үшін береді;</w:t>
      </w:r>
    </w:p>
    <w:bookmarkEnd w:id="57"/>
    <w:bookmarkStart w:name="z68" w:id="58"/>
    <w:p>
      <w:pPr>
        <w:spacing w:after="0"/>
        <w:ind w:left="0"/>
        <w:jc w:val="both"/>
      </w:pPr>
      <w:r>
        <w:rPr>
          <w:rFonts w:ascii="Times New Roman"/>
          <w:b w:val="false"/>
          <w:i w:val="false"/>
          <w:color w:val="000000"/>
          <w:sz w:val="28"/>
        </w:rPr>
        <w:t>
      5) көрсетілетін қызметті берушінің басшысының мемлекеттік қызметті көрсету нәтижесін қарауы;</w:t>
      </w:r>
    </w:p>
    <w:bookmarkEnd w:id="58"/>
    <w:bookmarkStart w:name="z69" w:id="59"/>
    <w:p>
      <w:pPr>
        <w:spacing w:after="0"/>
        <w:ind w:left="0"/>
        <w:jc w:val="both"/>
      </w:pPr>
      <w:r>
        <w:rPr>
          <w:rFonts w:ascii="Times New Roman"/>
          <w:b w:val="false"/>
          <w:i w:val="false"/>
          <w:color w:val="000000"/>
          <w:sz w:val="28"/>
        </w:rPr>
        <w:t>
      6) көрсетілетін қызметті алушыға мемлекеттік қызметті көрсету нәтижесін беруі.";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71" w:id="6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60"/>
    <w:bookmarkStart w:name="z72" w:id="61"/>
    <w:p>
      <w:pPr>
        <w:spacing w:after="0"/>
        <w:ind w:left="0"/>
        <w:jc w:val="both"/>
      </w:pPr>
      <w:r>
        <w:rPr>
          <w:rFonts w:ascii="Times New Roman"/>
          <w:b w:val="false"/>
          <w:i w:val="false"/>
          <w:color w:val="000000"/>
          <w:sz w:val="28"/>
        </w:rPr>
        <w:t xml:space="preserve">
      1) көрсетілетін қызметті берушінің кеңсесі қызметкері өтінішті келіп түскен күні тіркеуі және оны көрсетілетін қызметті берушінің басшысына беруі; </w:t>
      </w:r>
    </w:p>
    <w:bookmarkEnd w:id="61"/>
    <w:bookmarkStart w:name="z73" w:id="62"/>
    <w:p>
      <w:pPr>
        <w:spacing w:after="0"/>
        <w:ind w:left="0"/>
        <w:jc w:val="both"/>
      </w:pPr>
      <w:r>
        <w:rPr>
          <w:rFonts w:ascii="Times New Roman"/>
          <w:b w:val="false"/>
          <w:i w:val="false"/>
          <w:color w:val="000000"/>
          <w:sz w:val="28"/>
        </w:rPr>
        <w:t>
      2) көрсетілетін қызметті берушінің басшысы құжаттың мазмұнымен танысуы және бұрыштама жазуы. Көрсетілетін қызметті берушінің тиісті құрылымдық бөлімшесінің басшысына құжатты беруі;</w:t>
      </w:r>
    </w:p>
    <w:bookmarkEnd w:id="62"/>
    <w:bookmarkStart w:name="z74" w:id="63"/>
    <w:p>
      <w:pPr>
        <w:spacing w:after="0"/>
        <w:ind w:left="0"/>
        <w:jc w:val="both"/>
      </w:pPr>
      <w:r>
        <w:rPr>
          <w:rFonts w:ascii="Times New Roman"/>
          <w:b w:val="false"/>
          <w:i w:val="false"/>
          <w:color w:val="000000"/>
          <w:sz w:val="28"/>
        </w:rPr>
        <w:t>
      3) көрсетілетін қызметті берушінің басшысының құрылымдық бөлімшенің жауапты орындаушысын таңдауы;</w:t>
      </w:r>
    </w:p>
    <w:bookmarkEnd w:id="63"/>
    <w:bookmarkStart w:name="z75" w:id="64"/>
    <w:p>
      <w:pPr>
        <w:spacing w:after="0"/>
        <w:ind w:left="0"/>
        <w:jc w:val="both"/>
      </w:pPr>
      <w:r>
        <w:rPr>
          <w:rFonts w:ascii="Times New Roman"/>
          <w:b w:val="false"/>
          <w:i w:val="false"/>
          <w:color w:val="000000"/>
          <w:sz w:val="28"/>
        </w:rPr>
        <w:t>
      4) жауапты орындаушының құжаттарды қарауы және мемлекеттік қызметті көрсету нәтижесін ресімдеуі:</w:t>
      </w:r>
    </w:p>
    <w:bookmarkEnd w:id="64"/>
    <w:bookmarkStart w:name="z76" w:id="65"/>
    <w:p>
      <w:pPr>
        <w:spacing w:after="0"/>
        <w:ind w:left="0"/>
        <w:jc w:val="both"/>
      </w:pPr>
      <w:r>
        <w:rPr>
          <w:rFonts w:ascii="Times New Roman"/>
          <w:b w:val="false"/>
          <w:i w:val="false"/>
          <w:color w:val="000000"/>
          <w:sz w:val="28"/>
        </w:rPr>
        <w:t>
      мемлекеттік экологиялық сараптама қорытындысын беру:</w:t>
      </w:r>
    </w:p>
    <w:bookmarkEnd w:id="65"/>
    <w:bookmarkStart w:name="z77" w:id="66"/>
    <w:p>
      <w:pPr>
        <w:spacing w:after="0"/>
        <w:ind w:left="0"/>
        <w:jc w:val="both"/>
      </w:pPr>
      <w:r>
        <w:rPr>
          <w:rFonts w:ascii="Times New Roman"/>
          <w:b w:val="false"/>
          <w:i w:val="false"/>
          <w:color w:val="000000"/>
          <w:sz w:val="28"/>
        </w:rPr>
        <w:t>
      II санаттағы объектілер үшін – 30 (отыз) жұмыс күні ішінде;</w:t>
      </w:r>
    </w:p>
    <w:bookmarkEnd w:id="66"/>
    <w:bookmarkStart w:name="z78" w:id="67"/>
    <w:p>
      <w:pPr>
        <w:spacing w:after="0"/>
        <w:ind w:left="0"/>
        <w:jc w:val="both"/>
      </w:pPr>
      <w:r>
        <w:rPr>
          <w:rFonts w:ascii="Times New Roman"/>
          <w:b w:val="false"/>
          <w:i w:val="false"/>
          <w:color w:val="000000"/>
          <w:sz w:val="28"/>
        </w:rPr>
        <w:t>
      III және IVсанаттағы объектілер үшін – 15 (он бес) жұмыс күні ішінде;</w:t>
      </w:r>
    </w:p>
    <w:bookmarkEnd w:id="67"/>
    <w:bookmarkStart w:name="z79" w:id="68"/>
    <w:p>
      <w:pPr>
        <w:spacing w:after="0"/>
        <w:ind w:left="0"/>
        <w:jc w:val="both"/>
      </w:pPr>
      <w:r>
        <w:rPr>
          <w:rFonts w:ascii="Times New Roman"/>
          <w:b w:val="false"/>
          <w:i w:val="false"/>
          <w:color w:val="000000"/>
          <w:sz w:val="28"/>
        </w:rPr>
        <w:t>
      ұсынылған құжаттардың толықтығын тексеру – 3 (үш) жұмыс күнінен асырмай.</w:t>
      </w:r>
    </w:p>
    <w:bookmarkEnd w:id="68"/>
    <w:bookmarkStart w:name="z80" w:id="69"/>
    <w:p>
      <w:pPr>
        <w:spacing w:after="0"/>
        <w:ind w:left="0"/>
        <w:jc w:val="both"/>
      </w:pPr>
      <w:r>
        <w:rPr>
          <w:rFonts w:ascii="Times New Roman"/>
          <w:b w:val="false"/>
          <w:i w:val="false"/>
          <w:color w:val="000000"/>
          <w:sz w:val="28"/>
        </w:rPr>
        <w:t xml:space="preserve">
      Ұсынылған құжаттардың толық еместігі және (немесе) қолдану мерзімі өткен құжаттар анықталған жағдайда, көрсетілетін қызметті беруші көрсетілген мерзімде өтінішті әрі қарай қараудан бас тарту туралы уәжді жауап береді. </w:t>
      </w:r>
    </w:p>
    <w:bookmarkEnd w:id="69"/>
    <w:bookmarkStart w:name="z81" w:id="70"/>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көрсетілетін қызметті беруші портал арқылы көрсетілетін қызметті алушыға:</w:t>
      </w:r>
    </w:p>
    <w:bookmarkEnd w:id="70"/>
    <w:bookmarkStart w:name="z82" w:id="71"/>
    <w:p>
      <w:pPr>
        <w:spacing w:after="0"/>
        <w:ind w:left="0"/>
        <w:jc w:val="both"/>
      </w:pPr>
      <w:r>
        <w:rPr>
          <w:rFonts w:ascii="Times New Roman"/>
          <w:b w:val="false"/>
          <w:i w:val="false"/>
          <w:color w:val="000000"/>
          <w:sz w:val="28"/>
        </w:rPr>
        <w:t>
      II санатты объектілер үшін 15 (он бес) жұмыс күні ішінде уәжді ескертулерді жолдайды, көрсетілетін қызметті алушы оларды ескертулер берілген күннен бастап 5 (бес) жұмыс күні ішінде жояды.</w:t>
      </w:r>
    </w:p>
    <w:bookmarkEnd w:id="71"/>
    <w:bookmarkStart w:name="z83" w:id="72"/>
    <w:p>
      <w:pPr>
        <w:spacing w:after="0"/>
        <w:ind w:left="0"/>
        <w:jc w:val="both"/>
      </w:pPr>
      <w:r>
        <w:rPr>
          <w:rFonts w:ascii="Times New Roman"/>
          <w:b w:val="false"/>
          <w:i w:val="false"/>
          <w:color w:val="000000"/>
          <w:sz w:val="28"/>
        </w:rPr>
        <w:t xml:space="preserve">
      III және IV санатты объектілер үшін 7 (жеті) жұмыс күні ішінде уәжді ескертулерді жолдайды, көрсетілетін қызметті алушы оларды ескертулер берілген күннен бастап 3 (үш) жұмыс күні ішінде жояды. </w:t>
      </w:r>
    </w:p>
    <w:bookmarkEnd w:id="72"/>
    <w:bookmarkStart w:name="z84" w:id="73"/>
    <w:p>
      <w:pPr>
        <w:spacing w:after="0"/>
        <w:ind w:left="0"/>
        <w:jc w:val="both"/>
      </w:pPr>
      <w:r>
        <w:rPr>
          <w:rFonts w:ascii="Times New Roman"/>
          <w:b w:val="false"/>
          <w:i w:val="false"/>
          <w:color w:val="000000"/>
          <w:sz w:val="28"/>
        </w:rPr>
        <w:t xml:space="preserve">
      Бұл ретте, көрсетілген мерзімдер өткеннен кейін көрсетілетін қызметті беруші ескертулер бойынша өңделген құжаттарды қабылдамайды. </w:t>
      </w:r>
    </w:p>
    <w:bookmarkEnd w:id="73"/>
    <w:bookmarkStart w:name="z85" w:id="74"/>
    <w:p>
      <w:pPr>
        <w:spacing w:after="0"/>
        <w:ind w:left="0"/>
        <w:jc w:val="both"/>
      </w:pPr>
      <w:r>
        <w:rPr>
          <w:rFonts w:ascii="Times New Roman"/>
          <w:b w:val="false"/>
          <w:i w:val="false"/>
          <w:color w:val="000000"/>
          <w:sz w:val="28"/>
        </w:rPr>
        <w:t>
      Олар белгіленген мерзімде жойылған жағдайда, мемлекеттік экологиялық сараптаманың оң қорытындысы беріледі.</w:t>
      </w:r>
    </w:p>
    <w:bookmarkEnd w:id="74"/>
    <w:bookmarkStart w:name="z86" w:id="75"/>
    <w:p>
      <w:pPr>
        <w:spacing w:after="0"/>
        <w:ind w:left="0"/>
        <w:jc w:val="both"/>
      </w:pPr>
      <w:r>
        <w:rPr>
          <w:rFonts w:ascii="Times New Roman"/>
          <w:b w:val="false"/>
          <w:i w:val="false"/>
          <w:color w:val="000000"/>
          <w:sz w:val="28"/>
        </w:rPr>
        <w:t>
      Олар белгіленген мерзімде жойылмаған жағдайда, мемлекеттік экологиялық сараптаманың теріс қорытындысы беріледі.</w:t>
      </w:r>
    </w:p>
    <w:bookmarkEnd w:id="75"/>
    <w:bookmarkStart w:name="z87" w:id="76"/>
    <w:p>
      <w:pPr>
        <w:spacing w:after="0"/>
        <w:ind w:left="0"/>
        <w:jc w:val="both"/>
      </w:pPr>
      <w:r>
        <w:rPr>
          <w:rFonts w:ascii="Times New Roman"/>
          <w:b w:val="false"/>
          <w:i w:val="false"/>
          <w:color w:val="000000"/>
          <w:sz w:val="28"/>
        </w:rPr>
        <w:t>
      Мемлекеттік қызметті көрсету нәтижесін көрсетілетін қызметті берушінің басшысына қол қою үшін береді;</w:t>
      </w:r>
    </w:p>
    <w:bookmarkEnd w:id="76"/>
    <w:bookmarkStart w:name="z88" w:id="77"/>
    <w:p>
      <w:pPr>
        <w:spacing w:after="0"/>
        <w:ind w:left="0"/>
        <w:jc w:val="both"/>
      </w:pPr>
      <w:r>
        <w:rPr>
          <w:rFonts w:ascii="Times New Roman"/>
          <w:b w:val="false"/>
          <w:i w:val="false"/>
          <w:color w:val="000000"/>
          <w:sz w:val="28"/>
        </w:rPr>
        <w:t>
      5) көрсетілетін қызметті берушінің басшысының мемлекеттік қызметті көрсету нәтижесін қарауы;</w:t>
      </w:r>
    </w:p>
    <w:bookmarkEnd w:id="77"/>
    <w:bookmarkStart w:name="z89" w:id="78"/>
    <w:p>
      <w:pPr>
        <w:spacing w:after="0"/>
        <w:ind w:left="0"/>
        <w:jc w:val="both"/>
      </w:pPr>
      <w:r>
        <w:rPr>
          <w:rFonts w:ascii="Times New Roman"/>
          <w:b w:val="false"/>
          <w:i w:val="false"/>
          <w:color w:val="000000"/>
          <w:sz w:val="28"/>
        </w:rPr>
        <w:t>
      6) көрсетілетін қызметті алушыға мемлекеттік қызметті көрсету нәтижесін беруі.";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алынып тасталсын;</w:t>
      </w:r>
    </w:p>
    <w:bookmarkStart w:name="z91" w:id="79"/>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2 қосымшасы</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79"/>
    <w:bookmarkStart w:name="z92" w:id="80"/>
    <w:p>
      <w:pPr>
        <w:spacing w:after="0"/>
        <w:ind w:left="0"/>
        <w:jc w:val="both"/>
      </w:pPr>
      <w:r>
        <w:rPr>
          <w:rFonts w:ascii="Times New Roman"/>
          <w:b w:val="false"/>
          <w:i w:val="false"/>
          <w:color w:val="000000"/>
          <w:sz w:val="28"/>
        </w:rPr>
        <w:t>
      2. "Маңғыстау облысының табиғи ресурстар және табиғат пайдалануды реттеу басқармасы" мемлекеттік мекемесі (Д.Т. Құсбеков)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80"/>
    <w:bookmarkStart w:name="z93" w:id="81"/>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Р.К. Сәкеевке жүктелсін.</w:t>
      </w:r>
    </w:p>
    <w:bookmarkEnd w:id="81"/>
    <w:bookmarkStart w:name="z94" w:id="82"/>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135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 объектілер үшін қоршаған ортаға эмиссияға рұқсат беру" мемлекеттік көрсетілетін қызмет регламентіне 2 қосымша</w:t>
            </w:r>
          </w:p>
        </w:tc>
      </w:tr>
    </w:tbl>
    <w:bookmarkStart w:name="z99" w:id="83"/>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 беру" мемлекеттік қызмет көрсетудің бизнес – процестерінің анықтамалығы</w:t>
      </w:r>
    </w:p>
    <w:bookmarkEnd w:id="83"/>
    <w:p>
      <w:pPr>
        <w:spacing w:after="0"/>
        <w:ind w:left="0"/>
        <w:jc w:val="left"/>
      </w:pP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0" w:id="84"/>
    <w:p>
      <w:pPr>
        <w:spacing w:after="0"/>
        <w:ind w:left="0"/>
        <w:jc w:val="left"/>
      </w:pPr>
      <w:r>
        <w:rPr>
          <w:rFonts w:ascii="Times New Roman"/>
          <w:b/>
          <w:i w:val="false"/>
          <w:color w:val="000000"/>
        </w:rPr>
        <w:t xml:space="preserve"> Шартты белгілер:</w:t>
      </w:r>
    </w:p>
    <w:bookmarkEnd w:id="84"/>
    <w:p>
      <w:pPr>
        <w:spacing w:after="0"/>
        <w:ind w:left="0"/>
        <w:jc w:val="left"/>
      </w:pPr>
      <w:r>
        <w:br/>
      </w:r>
    </w:p>
    <w:p>
      <w:pPr>
        <w:spacing w:after="0"/>
        <w:ind w:left="0"/>
        <w:jc w:val="both"/>
      </w:pPr>
      <w:r>
        <w:drawing>
          <wp:inline distT="0" distB="0" distL="0" distR="0">
            <wp:extent cx="71501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501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135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 объектілер үшін мемлекеттік экологиялық сараптама қорытындысын беру" мемлекеттік көрсетілетін қызмет регламентіне 2 қосымша</w:t>
            </w:r>
          </w:p>
        </w:tc>
      </w:tr>
    </w:tbl>
    <w:bookmarkStart w:name="z105" w:id="85"/>
    <w:p>
      <w:pPr>
        <w:spacing w:after="0"/>
        <w:ind w:left="0"/>
        <w:jc w:val="left"/>
      </w:pPr>
      <w:r>
        <w:rPr>
          <w:rFonts w:ascii="Times New Roman"/>
          <w:b/>
          <w:i w:val="false"/>
          <w:color w:val="000000"/>
        </w:rPr>
        <w:t xml:space="preserve"> "II, III және IV санаттардағы объектілер үшін мемлекеттік экологиялық сараптама қорытындысын беру" мемлекеттік қызмет көрсетудің  бизнес – процестерінің анықтамалығы</w:t>
      </w:r>
    </w:p>
    <w:bookmarkEnd w:id="85"/>
    <w:p>
      <w:pPr>
        <w:spacing w:after="0"/>
        <w:ind w:left="0"/>
        <w:jc w:val="left"/>
      </w:pPr>
      <w:r>
        <w:br/>
      </w:r>
    </w:p>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6" w:id="86"/>
    <w:p>
      <w:pPr>
        <w:spacing w:after="0"/>
        <w:ind w:left="0"/>
        <w:jc w:val="left"/>
      </w:pPr>
      <w:r>
        <w:rPr>
          <w:rFonts w:ascii="Times New Roman"/>
          <w:b/>
          <w:i w:val="false"/>
          <w:color w:val="000000"/>
        </w:rPr>
        <w:t xml:space="preserve"> Шартты белгілер:</w:t>
      </w:r>
    </w:p>
    <w:bookmarkEnd w:id="86"/>
    <w:p>
      <w:pPr>
        <w:spacing w:after="0"/>
        <w:ind w:left="0"/>
        <w:jc w:val="left"/>
      </w:pP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