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e765" w14:textId="80ae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49/11 шешімі. Қызылорда облысының Әділет департаментінде 2019 жылғы 31 желтоқсанда № 7134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142 301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140 551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- 2359;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- 2359;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64/4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Керделі ауылдық округінің бюджетіне берілетін субвенциялар көлемдері 2020 жылға 129 364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64/4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 тазалық жұмыстарын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 абаттандыру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49/11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желтоқсаны № 49/11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