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50ee" w14:textId="18f5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"Сұлутөбе ауылдық округінің 2019-2021 жылдарға арналған бюджеті туралы" Шиелі аудандық мәслихатының 2018 жылғы 28 желтоқсандағы №34/20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9 желтоқсандағы № 47/6 шешімі. Қызылорда облысының Әділет департаментінде 2019 жылғы 12 желтоқсанда № 7024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"Сұлутөбе ауылдық округінің 2019-2021 жылдарға арналған бюджеті туралы" Шиелі аудандық мәслихатының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6631 нөмірімен тіркелген, Қазақстан Республикасының нормативтік құқықтық актілерінің эталондық бақылау банкінде 2019 жылы 16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Сұлутөбе ауылдық округінің 2019-2021 жылдарға арналған бюджеті 1, 2 және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- 95 711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- 2 119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- 93 592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- 98 243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- 2532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- 2532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- 2 532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9 желтоқсаны № 47/6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"28" желтоқсандағы №34/20 шешіміне 1- 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Сұлутөбе ауылдық округінің 2019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