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632d" w14:textId="9db6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Гигант ауылдық округінің бюджеті туралы" Шиелі аудандық мәслихатының 2018 жылғы 28 желтоқсандағы №34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19 наурыздағы № 38/7 шешімі. Қызылорда облысының Әділет департаментінде 2019 жылғы 20 наурызда № 674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Гигант ауылдық округ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6 нөмірімен тіркелген, "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Гигант ауылдық округінің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 3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0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 2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8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7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47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472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19" наурыздағы №38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5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ант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