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b171" w14:textId="596b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йық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Шаған ауылдық округі әкімінің 2019 жылғы 21 қарашадағы № 55 шешімі. Қызылорда облысының Әділет департаментінде 2019 жылғы 26 қарашада № 69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9 қыркүйектегі №1 қорытындысына сәйкес Шаған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ған ауылындағы Есет би тұйық көшесі "Тұрсын Мұхамеджанов" есімімен қайта аталсы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бдра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