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beb7" w14:textId="f42b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Сырдария аудандық мәслихаттың 2018 жылғы 20 желтоқсандағы №253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25 шілдедегі № 318 шешімі. Қызылорда облысының Әділет департаментінде 2019 жылғы 30 шілдеде № 6856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– 2021 жылдарға арналған аудандық бюджет" аудандық мәслихаттың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6597 нөмірімен тіркелген, 2019 жылғы 09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– 2021 жылдарға арналған аудандық бюджет тиісінше 1, 2 және 3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10047693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4655287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5072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5382790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10220141,2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119305,4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200737,4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81432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- 291753,6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291753,6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200737,4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81432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172448,2 мың теңге;".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39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25 шілдедегі №318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25 шілдедегі №318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5-қосымша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округі әкімдері аппараттарының бюджеттік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Тоқмағанбетов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