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1ab5" w14:textId="4531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"Қоғалыкөл ауылдық округінің 2019–2021 жылдарға арналған бюджеті туралы" Сырдария аудандық мәслихаттың 2018 жылғы 26 желтоқсандағы №266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22 ақпандағы № 286 шешімі. Қызылорда облысының Әділет департаментінде 2019 жылғы 28 ақпанда № 6721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"Қоғалыкөл ауылдық округінің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6601 нөмірімен тіркелген, 2019 жылғы 10 қаңтарда Қазақстан Республикасы нормативтік құқықтық актілерінің 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2019-2021 жылдарға арналған Қоғалыкөл ауылдық округінің бюджеті 1, 2, 3 -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104969,4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101519,4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107015,4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-2046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2046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2046 мың теңге. 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22 ақпандағы №286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№266 шешіміне 1 -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