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c151" w14:textId="67cc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Таң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51-14 шешімі. Қызылорда облысының Әділет департаментінде 2020 жылғы 5 қаңтарда № 7143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Таң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162 598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2822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159 776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162 598 мың теңге;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Таң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 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 шешіміне 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