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a7c9" w14:textId="e4ca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22 ақпандағы № 37-9 шешімі. Қызылорда облысының Әділет департаментінде 2019 жылғы 26 ақпанда № 6710 болып тіркелді. Күші жойылды - Қызылорда облысы Жалағаш аудандық мәслихатының 2023 жылғы 3 мамырдағы № 2-4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03.05.2023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Экологиялық кодексі”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және “Қазақстан Республикасындағы жергiлiктi мемлекеттiк басқару және өзiн-өзi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Жалағаш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1-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нормасы,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37-9 шешіміне 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(ҚҚС қоса)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үйлерден тұрмыстық қатты қалдықтарды жинау, әкету және көму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субъектілер-абоненттер үшін тұрмыстық қатты қалдықтарды жинау және әкету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субъектілер-абоненттер үшін тұрмыстық қатты қалдықтарды көму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