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22fd" w14:textId="2dd2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"Тез бұзылуға бейім заттай дәлелдемелерді сақтайтын ұйымды айқындау туралы" Қармақшы ауданы әкiмдiгiнiң 2016 жылғы 26 мамырдағы №260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18 желтоқсандағы № 38 қаулысы. Қызылорда облысының Әділет департаментінде 2019 жылғы 18 желтоқсанда № 7030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Республикасының 2016 жылғы 6 сәуiрдегi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"Тез бұзылуға бейім заттай дәлелдемелерді сақтайтын ұйымды айқындау туралы" Қармақшы ауданы әкiмдiгiнiң 2016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 мемлекеттiк тiркеу Тiзiлiмiнде № 5529 тiркелген, "Қармақшы таңы" газетiнде 2016 жылғы 15 маусымында, "Әдiлет" ақпараттық-құқықтық жүйесiнде 2016 жылғы 23 маусымында жарияланған) күшi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кейiн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