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22fd" w14:textId="2dd2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"Тез бұзылуға бейім заттай дәлелдемелерді сақтайтын ұйымды айқындау туралы" Қармақшы ауданы әкiмдiгiнiң 2016 жылғы 26 мамырдағы №260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2019 жылғы 18 желтоқсандағы № 38 қаулысы. Қызылорда облысының Әділет департаментінде 2019 жылғы 18 желтоқсанда № 7030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актiлер туралы" Қазақстан Республикасының 2016 жылғы 6 сәуiрдегi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"Тез бұзылуға бейім заттай дәлелдемелерді сақтайтын ұйымды айқындау туралы" Қармақшы ауданы әкiмдiгiнiң 2016 жылғы 26 мамырдағы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актiлердi мемлекеттiк тiркеу Тiзiлiмiнде № 5529 тiркелген, "Қармақшы таңы" газетiнде 2016 жылғы 15 маусымында, "Әдiлет" ақпараттық-құқықтық жүйесiнде 2016 жылғы 23 маусымында жарияланған) күшi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кейiн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