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1ff" w14:textId="b99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кенттер, ауылдық округтер бюджеттері туралы" Қармақшы аудандық мәслихатының 2018 жылғы 28 желтоқсандағы №222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3 желтоқсандағы № 270 шешімі. Қызылорда облысының Әділет департаментінде 2019 жылғы 4 желтоқсанда № 7001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кенттер, ауылдық округтер бюджеттері туралы" Қармақшы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6639 нөмірімен тіркелген, 2019 жылғы 15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1 092 523,5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73 725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1 018 403,5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1 097 869,5 мың теңге";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296 218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285 666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297 883,4 мың теңге";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127 530,3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122 949,7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127 804,6 мың теңге";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4-қосымша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Төретам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7-қосымша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13-қосымша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ІІІ-Интернационал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16-қосымша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19-қосымша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22-қосымша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Дауылкөл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25-қосымша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республикалық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26-қосымша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облыстық бюджет есебінен қаралған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беруге, оның ішінде жаңадан іске қосылған білім беру нысандарын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("Жосалы кенті әкімінің аппараты" мемлекеттік мекемесінің №3 "Ертөстік" бала бақшасы" мемлекеттік коммуналдық қазыналық кәсіпорнына – 20 663 мың теңге, "Жосалы кенті әкімінің аппараты" мемлекеттік мекемесінің №5 "Айгөлек" бала бақшасы" мемлекеттік коммуналдық қазыналық кәсіпорнына – 12 070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"03" желтоқсандағы №270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"28" желтоқсандағы №222 шешіміне 27-қосымша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кенттер, ауылдық округтер бюджеттеріне аудандық бюджет есебінен қаралған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№3 "Ертөстік" бөбекжай-бақшасына 1 топ ашуға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№20 "Толғанай" ясли бақшасына 0,75 штат сантехник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"Семей-Невада" және "Чернобыль апаты" қатысушыларына ескерткішін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ауыз су жүйелерін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электр желілерін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Е.Жаманқұлов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Наурыз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Т.Салқынбайұлы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ауылындағы орталық алаңына абаттандыруға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көшесіне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кентінде абаттандыру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аппаратына жаңа әкімшілік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 ауылдық округі әкімі аппаратының материалдық-техникалық базасын нығайтуға және өзге де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