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89ae" w14:textId="0738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мүгедектер үшін жұмыс орындарына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2019 жылғы 6 ақпандағы № 895 қаулысы. Қызылорда облысының Әділет департаментінде 2019 жылғы 7 ақпанда № 6678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Қармақшы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квоталар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Қармақшы ауданы әкімінің орынбасары Е.Меңлібаевқа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"6"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895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алғандағы квотаның көлемі (пайыз)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 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мемлекеттік мекемесінің №21 "Тоғжан" ясли-бақшасы"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білім бөлімінің №111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білім бөлімінің №113 Қаракөл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білім бөлімінің №106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