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e007" w14:textId="3f3e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Өркендеу ауылдық округі әкімінің 2019 жылғы 5 желтоқсандағы № 21 шешімі. Қызылорда облысының Әділет департаментінде 2019 жылғы 6 желтоқсанда № 7010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 Қазалы аудандық аумақтық инспекциясы" мемлекеттік мекемесінің бас мемлекеттік ветеринариялық - санитариялық инспекторының 2019 жылғы 4 желтоқсандағы №7-09-664 ұсынысы негізінде, Өркендеу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Өркендеу ауылдық округiнің Жанкент ауылының аумағында ұсақ малдардың арасында бруцеллез ауруына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Өркендеу ауылдық округі әкімінің 2019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 6880 болып тіркелген, Қазақстан Республикасының нормативтік құқықтық актілерінің эталондық бақылау банкінде 2019 жылғы 19 тамызда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Үргенішбай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