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1323" w14:textId="9561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Қарашеңгел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361 шешімі. Қызылорда облысының Әділет департаментінде 2020 жылғы 5 қаңтарда № 7187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160144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157870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160403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4642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8958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1319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аудандық бюджетте Қарашеңгел ауылдық округінің бюджетіне төмендегідей ағымдағы нысаналы трансферттердің қаралғандығы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инфрақұрылымын орташа жөндеу 14112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Қарашеңгел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361 шешіміне 2-қосымша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Қарашеңгел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361 шешіміне 3-қосымша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Қарашеңгел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