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1323" w14:textId="9561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Қарашеңгел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361 шешімі. Қызылорда облысының Әділет департаментінде 2020 жылғы 5 қаңтарда № 7187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160144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157870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160403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4642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8958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1319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аудандық бюджетте Қарашеңгел ауылдық округінің бюджетіне төмендегідей ағымдағы нысаналы трансферттердің қаралғандығы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инфрақұрылымын орташа жөндеу 14112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Қазалы аудандық мәслихатының 24.08.2020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Қарашеңгел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361 шешіміне 2-қосымша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361 шешіміне 3-қосымша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Қарашеңгел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