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9e65" w14:textId="1989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кент, ауылдық округтер бюджеттері туралы" Қазалы аудандық мәслихатының 2018 жылғы 25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11 қарашадағы № 329 шешімі. Қызылорда облысының Әділет департаментінде 2019 жылғы 13 қарашада № 6969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кент, ауылдық округтер бюджеттері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6595 нөмірімен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маңызы бар қала, кент, ауылдық округтер бюджеттері 1, 2, 3, 4, 5, 6, 7, 8, 9, 10, 11, 12 -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1716310,3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286247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1265053,3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114292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50718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244605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29166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208821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2333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4285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1590 мың теңге, оның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550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3689 мың теңге, оның ішінде;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3689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1466426,3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256531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1051511,3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111951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46433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1726657,3 мың теңге, оның ішінде;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286781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1273214,3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114559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52103 мың теңге.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-10347 мың теңге, оның ішінде;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-534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-8161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-267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-1385 мың теңге.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10347 мың теңге, оның ішінде;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534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8161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267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1385 мың теңге.".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ХХХХVІІІ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"11" қарашадағы XXXХVІІІ сессиясының №329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XXXVI сессиясының №265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Қазалы қаласының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"11" қарашадағы XXXХVІІІ сессиясының №329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XXXVI сессиясының №265 шешіміне 4-қосымша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"11" қарашадағы XXXХVІІІ сессиясының №329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XXXVI сессиясының №265 шешіміне 7-қосымша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Аранды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"11" қарашадағы XXXХVІІІ сессиясының №329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XXXVI сессиясының №265 шешіміне 10-қосымша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Майдакөл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