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886d" w14:textId="f318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2019 жылғы 27 қыркүйектегі № 318 шешімі. Қызылорда облысының Әділет департаментінде 2019 жылғы 30 қыркүйекте № 6925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Қызылорда облысы Қазалы аудандық мәслихатының 18.06.2024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Қазалы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18.06.2024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ХХХХVІ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Уримбаев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 2019 жылғы "27" қыркүйектегі №318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Қазалы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аудандық мәслихатының 18.06.2024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Қазалы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Start w:name="z21" w:id="2"/>
    <w:p>
      <w:pPr>
        <w:spacing w:after="0"/>
        <w:ind w:left="0"/>
        <w:jc w:val="both"/>
      </w:pPr>
      <w:r>
        <w:rPr>
          <w:rFonts w:ascii="Times New Roman"/>
          <w:b w:val="false"/>
          <w:i w:val="false"/>
          <w:color w:val="000000"/>
          <w:sz w:val="28"/>
        </w:rPr>
        <w:t>
      2. Әлеуметтік қолдауды тағайындауды уәкілетті орган – "Қазалы ауданының жұмыспен қамту және әлеуметтік бағдарламалар бөлімі" коммуналдық мемлекеттік мекемесі жүзеге асырады.</w:t>
      </w:r>
    </w:p>
    <w:bookmarkEnd w:id="2"/>
    <w:bookmarkStart w:name="z22" w:id="3"/>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3"/>
    <w:bookmarkStart w:name="z23" w:id="4"/>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4"/>
    <w:bookmarkStart w:name="z24" w:id="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Қызылорда облысы Қазалы аудандық мәслихатының 27.02.2020 </w:t>
      </w:r>
      <w:r>
        <w:rPr>
          <w:rFonts w:ascii="Times New Roman"/>
          <w:b w:val="false"/>
          <w:i w:val="false"/>
          <w:color w:val="000000"/>
          <w:sz w:val="28"/>
        </w:rPr>
        <w:t>№ 376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