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263a" w14:textId="c092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әкімінің 2019 жылғы 14 тамыздағы № 14 шешімі. Қызылорда облысының Әділет департаментінде 2019 жылғы 15 тамызда № 6880 болып тіркелді. Күші жойылды - Қызылорда облысы Қазалы ауданы Өркендеу ауылдық округі әкімінің 2019 жылғы 5 желтоқсандағы № 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ауданы Өркендеу ауылдық округі әкімінің 05.12.2019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министрлiгiнің ветеринариялық бақылау және қадағалау комитетi Қазалы аудандық аумақтық инспекциясы" мемлекеттік мекемесінің бас мемлекеттік ветеринариялық-санитариялық инспекторының 2019 жылғы 29 шілдедегі № 7-09-428 ұсынысы негізінде, Өркендеу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Өркендеу ауылдық округi, Жанкент ауылының аумағында ұсақ малдардың арасында бруцеллез ауруы пайда болуына байланысты шектеу iс-шаралары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Өркендеу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Үргенішбай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