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cd5d" w14:textId="68cc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Құланды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26 желтоқсандағы № 314 шешімі. Қызылорда облысының Әділет департаментінде 2020 жылғы 5 қаңтарда № 7158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Құланды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39 736,9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37 997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39 736,9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Құланды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2-қосымша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3-қосымша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4-қосымша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Құланды ауылдық округі бюджетін атқару процесінде секвестрлеуге жатпайтын бюджеттік бағдарламалар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