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4948" w14:textId="24e4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 және ауылдық округтер бюджеттері туралы" Қызылорда қалалық мәслихатының 2018 жылғы 21 желтоқсандағы сессиясының № 205-34/2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24 қазандағы № 265-49/1 шешімі. Қызылорда облысының Әділет департаментінде 2019 жылғы 28 қазанда № 6948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 және ауылдық округтер бюджеттері туралы" Қызылорда қалалық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№6583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кент және ауылдық округтер бюджеттері тиісінше 1-8 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2 018 493,7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кенті- 597 393,6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кенті- 200 565,4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округі- 188 519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округі- 513 715,2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округі- 210 327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округі- 104 406,2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округі- 100 490,3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округі- 103 077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139 618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кенті- 83 265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кенті- 16 500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округі- 3 675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округі- 8 925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округі- 13 598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округі- 3 916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округі- 5 302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округі- 4 437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1 511,4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кенті- 656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кенті- 0;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округі- 147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округі- 189,4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округі- 0;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округі- 519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1 877 364,3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кенті- 513 472,6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кенті- 184 065,4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округі- 184 697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округі- 504 600,8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округі- 196 729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округі- 100 490,2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округі- 95 188,3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округі- 98 121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2 067 181,5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- 609 681,6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- 207 406,7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- 190 120,9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- 528 808,6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- 218 157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- 105 259,3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- 103 842,5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- 103 904,9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-48 687,8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48 687,8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48 687,8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- 12 288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- 6 841,3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- 1 601,9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- 15 093,4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- 7 830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- 853,1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- 3 352,2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- 827,9 мың теңге.".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ХХХХІХ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21 қазандағы №265-49/1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1-қосымша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24 қазандағы №265-49/1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3-қосымша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24 қазандағы №265-46/1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4-қосымша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24 қазандағы №265-49/1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7-қосымша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24 қазандағы №265-49/1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8-қосымша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