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4948" w14:textId="24e4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кент және ауылдық округтер бюджеттері туралы" Қызылорда қалалық мәслихатының 2018 жылғы 21 желтоқсандағы сессиясының № 205-34/2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24 қазандағы № 265-49/1 шешімі. Қызылорда облысының Әділет департаментінде 2019 жылғы 28 қазанда № 6948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кент және ауылдық округтер бюджеттері туралы" Қызылорда қалалық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205-34/2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№6583 тіркелген, Қазақстан Республикасының нормативтік құқықтық актілерінің эталондық бақылау банкінде 2019 жылғы 4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кент және ауылдық округтер бюджеттері тиісінше 1-8 қосымшаларға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2 018 493,7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кенті- 597 393,6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кенті- 200 565,4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округі- 188 519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округі- 513 715,2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округі- 210 327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округі- 104 406,2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округі- 100 490,3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округі- 103 077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139 618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кенті- 83 265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кенті- 16 500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округі- 3 675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округі- 8 925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округі- 13 598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округі- 3 916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округі- 5 302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округі- 4 437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1 511,4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кенті- 656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кенті- 0;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округі- 147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округі- 189,4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округі- 0;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округі- 0;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округі- 519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1 877 364,3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кенті- 513 472,6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кенті- 184 065,4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округі- 184 697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округі- 504 600,8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округі- 196 729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округі- 100 490,2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округі- 95 188,3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округі- 98 121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2 067 181,5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- 609 681,6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- 207 406,7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- 190 120,9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- 528 808,6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- 218 157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- 105 259,3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- 103 842,5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- 103 904,9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-48 687,8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48 687,8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48 687,8 мың теңге, оның ішінде: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- 12 288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- 6 841,3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- 1 601,9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- 15 093,4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- 7 830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- 853,1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- 3 352,2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- 827,9 мың теңге.".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ХХХХІХ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21 қазандағы №265-49/1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1-қосымша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Тасбөгет кентінің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24 қазандағы №265-49/1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3-қосымша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Ақжарма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24 қазандағы №265-46/1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4-қосымша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Ақсуат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24 қазандағы №265-49/1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7-қосымша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Қызылөзек ауылдық округі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24 қазандағы №265-49/1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8-қосымша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Қосшыңырау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