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2f5c" w14:textId="3702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Қызылорда қалалық мәслихатының 2018 жылғы 14 желтоқсандағы №199-33/3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23 тамыздағы № 249-45/1 шешімі. Қызылорда облысының Әділет департаментінде 2019 жылғы 27 тамызда № 6905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Қызылорда қалалық мәслихатының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№6567 болып тіркелген, Қазақстан Республикасының нормативтік құқықтық актілерінің эталондық бақылау банкінде 2019 жылғы 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63 701 421,5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18 185 434,4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332 010,0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312 930,0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44 871 047,1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68 437 400,1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-328 439,6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197 434,4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525 874,0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–389 000,0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389 000,0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-4 796 539,0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4 796 539,0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5 794 982,0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1 300 667,1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302 224,1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44 841,2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ХХХХV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қалалық мәслихат хатшысының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249-45/1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199-33/3 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44 871 047,1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44 864 218,3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68 437 400,1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25 054 146,4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25 648 747,8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әкімщілік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23 тамыздағы №249-45/1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14 желтоқсандағы №199-33/3 шешіміне 4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2019 жылға арналған шығындар көлемі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(123001)Қаладағы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(123002)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(123004) 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(123005) 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(123006) 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(123008) Елді мекендердің көшелерін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(123009) Елдi мекендердiң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(123011) 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(123022) 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13 216,0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(123028000) Жергілікті деңгейде дене шынықтыру-сауықтыру және спорттық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(123040000)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(123041)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(123013)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140 908,0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