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6aa2c" w14:textId="a86aa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қаласы бойынша 2019-2020 жылдарға арналған жайылымдарды басқару және оларды пайдалану жөніндегі жоспарды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қалалық мәслихатының 2019 жылғы 11 ақпандағы № 214-36/3 шешімі. Қызылорда облысының Әділет департаментінде 2019 жылғы 13 ақпанда № 6690 болып тіркелді. Күші жойылды - Қызылорда қалалық мәслихатының 2020 жылғы 24 маусымдағы № 350-62/8 шешімімен</w:t>
      </w:r>
    </w:p>
    <w:p>
      <w:pPr>
        <w:spacing w:after="0"/>
        <w:ind w:left="0"/>
        <w:jc w:val="both"/>
      </w:pPr>
      <w:bookmarkStart w:name="z4" w:id="0"/>
      <w:r>
        <w:rPr>
          <w:rFonts w:ascii="Times New Roman"/>
          <w:b w:val="false"/>
          <w:i w:val="false"/>
          <w:color w:val="ff0000"/>
          <w:sz w:val="28"/>
        </w:rPr>
        <w:t xml:space="preserve">
      Ескерту. Күші жойылды - Қызылорда қалалық мәслихатының 24.06.2020 </w:t>
      </w:r>
      <w:r>
        <w:rPr>
          <w:rFonts w:ascii="Times New Roman"/>
          <w:b w:val="false"/>
          <w:i w:val="false"/>
          <w:color w:val="ff0000"/>
          <w:sz w:val="28"/>
        </w:rPr>
        <w:t>№ 350-62/8</w:t>
      </w:r>
      <w:r>
        <w:rPr>
          <w:rFonts w:ascii="Times New Roman"/>
          <w:b w:val="false"/>
          <w:i w:val="false"/>
          <w:color w:val="ff0000"/>
          <w:sz w:val="28"/>
        </w:rPr>
        <w:t xml:space="preserve"> шешімімен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"Жайылымдар туралы" Қазақстан Республикасының 2017 жылғы 20 ақпандағы Заңының </w:t>
      </w:r>
      <w:r>
        <w:rPr>
          <w:rFonts w:ascii="Times New Roman"/>
          <w:b w:val="false"/>
          <w:i w:val="false"/>
          <w:color w:val="000000"/>
          <w:sz w:val="28"/>
        </w:rPr>
        <w:t>8-бабының</w:t>
      </w:r>
      <w:r>
        <w:rPr>
          <w:rFonts w:ascii="Times New Roman"/>
          <w:b w:val="false"/>
          <w:i w:val="false"/>
          <w:color w:val="000000"/>
          <w:sz w:val="28"/>
        </w:rPr>
        <w:t xml:space="preserve"> 1-тармақшасына сәйкес Қызылорда қалалық мәслихаты ШЕШІМ ҚАБЫЛДАДЫ:</w:t>
      </w:r>
    </w:p>
    <w:bookmarkStart w:name="z5"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Қызылорда қаласы бойынша 2019-2020 жылдарға арналған жайылымдарды басқару және оларды пайдалану жөніндегі жоспар бекітілсін. </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внеочередной</w:t>
            </w:r>
            <w:r>
              <w:br/>
            </w:r>
            <w:r>
              <w:rPr>
                <w:rFonts w:ascii="Times New Roman"/>
                <w:b w:val="false"/>
                <w:i/>
                <w:color w:val="000000"/>
                <w:sz w:val="20"/>
              </w:rPr>
              <w:t>ХХХVІ сессии Кызылординского</w:t>
            </w:r>
            <w:r>
              <w:br/>
            </w:r>
            <w:r>
              <w:rPr>
                <w:rFonts w:ascii="Times New Roman"/>
                <w:b w:val="false"/>
                <w:i/>
                <w:color w:val="000000"/>
                <w:sz w:val="20"/>
              </w:rPr>
              <w:t>городского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Қ.ОРЫНБАСАРҰЛЫ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Кызылординского</w:t>
            </w:r>
            <w:r>
              <w:br/>
            </w:r>
            <w:r>
              <w:rPr>
                <w:rFonts w:ascii="Times New Roman"/>
                <w:b w:val="false"/>
                <w:i/>
                <w:color w:val="000000"/>
                <w:sz w:val="20"/>
              </w:rPr>
              <w:t>городского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БУХАНОВА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қалалық мәслихатының 2019 жылғы 11 ақпандағы № 214-36/3 шешіміне қосымша</w:t>
            </w:r>
          </w:p>
        </w:tc>
      </w:tr>
    </w:tbl>
    <w:bookmarkStart w:name="z10" w:id="3"/>
    <w:p>
      <w:pPr>
        <w:spacing w:after="0"/>
        <w:ind w:left="0"/>
        <w:jc w:val="left"/>
      </w:pPr>
      <w:r>
        <w:rPr>
          <w:rFonts w:ascii="Times New Roman"/>
          <w:b/>
          <w:i w:val="false"/>
          <w:color w:val="000000"/>
        </w:rPr>
        <w:t xml:space="preserve"> Қызылорда қаласы бойынша 2019-2020 жылдарға арналған жайылымдарды басқару және оларды пайдалану жөніндегі жоспар</w:t>
      </w:r>
    </w:p>
    <w:bookmarkEnd w:id="3"/>
    <w:bookmarkStart w:name="z11" w:id="4"/>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жайылымдардың орналасу </w:t>
      </w:r>
      <w:r>
        <w:rPr>
          <w:rFonts w:ascii="Times New Roman"/>
          <w:b w:val="false"/>
          <w:i w:val="false"/>
          <w:color w:val="000000"/>
          <w:sz w:val="28"/>
        </w:rPr>
        <w:t>схемасы</w:t>
      </w:r>
      <w:r>
        <w:rPr>
          <w:rFonts w:ascii="Times New Roman"/>
          <w:b w:val="false"/>
          <w:i w:val="false"/>
          <w:color w:val="000000"/>
          <w:sz w:val="28"/>
        </w:rPr>
        <w:t xml:space="preserve"> (картасы);</w:t>
      </w:r>
    </w:p>
    <w:bookmarkEnd w:id="4"/>
    <w:bookmarkStart w:name="z12" w:id="5"/>
    <w:p>
      <w:pPr>
        <w:spacing w:after="0"/>
        <w:ind w:left="0"/>
        <w:jc w:val="both"/>
      </w:pPr>
      <w:r>
        <w:rPr>
          <w:rFonts w:ascii="Times New Roman"/>
          <w:b w:val="false"/>
          <w:i w:val="false"/>
          <w:color w:val="000000"/>
          <w:sz w:val="28"/>
        </w:rPr>
        <w:t xml:space="preserve">
      2) Жайылым айналымдарының қолайлы </w:t>
      </w:r>
      <w:r>
        <w:rPr>
          <w:rFonts w:ascii="Times New Roman"/>
          <w:b w:val="false"/>
          <w:i w:val="false"/>
          <w:color w:val="000000"/>
          <w:sz w:val="28"/>
        </w:rPr>
        <w:t>схемалары</w:t>
      </w:r>
      <w:r>
        <w:rPr>
          <w:rFonts w:ascii="Times New Roman"/>
          <w:b w:val="false"/>
          <w:i w:val="false"/>
          <w:color w:val="000000"/>
          <w:sz w:val="28"/>
        </w:rPr>
        <w:t>;</w:t>
      </w:r>
    </w:p>
    <w:bookmarkEnd w:id="5"/>
    <w:bookmarkStart w:name="z13" w:id="6"/>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w:t>
      </w:r>
      <w:r>
        <w:rPr>
          <w:rFonts w:ascii="Times New Roman"/>
          <w:b w:val="false"/>
          <w:i w:val="false"/>
          <w:color w:val="000000"/>
          <w:sz w:val="28"/>
        </w:rPr>
        <w:t>картасы</w:t>
      </w:r>
      <w:r>
        <w:rPr>
          <w:rFonts w:ascii="Times New Roman"/>
          <w:b w:val="false"/>
          <w:i w:val="false"/>
          <w:color w:val="000000"/>
          <w:sz w:val="28"/>
        </w:rPr>
        <w:t>;</w:t>
      </w:r>
    </w:p>
    <w:bookmarkEnd w:id="6"/>
    <w:bookmarkStart w:name="z14" w:id="7"/>
    <w:p>
      <w:pPr>
        <w:spacing w:after="0"/>
        <w:ind w:left="0"/>
        <w:jc w:val="both"/>
      </w:pPr>
      <w:r>
        <w:rPr>
          <w:rFonts w:ascii="Times New Roman"/>
          <w:b w:val="false"/>
          <w:i w:val="false"/>
          <w:color w:val="000000"/>
          <w:sz w:val="28"/>
        </w:rPr>
        <w:t xml:space="preserve">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w:t>
      </w:r>
      <w:r>
        <w:rPr>
          <w:rFonts w:ascii="Times New Roman"/>
          <w:b w:val="false"/>
          <w:i w:val="false"/>
          <w:color w:val="000000"/>
          <w:sz w:val="28"/>
        </w:rPr>
        <w:t>схемасы</w:t>
      </w:r>
      <w:r>
        <w:rPr>
          <w:rFonts w:ascii="Times New Roman"/>
          <w:b w:val="false"/>
          <w:i w:val="false"/>
          <w:color w:val="000000"/>
          <w:sz w:val="28"/>
        </w:rPr>
        <w:t>;</w:t>
      </w:r>
    </w:p>
    <w:bookmarkEnd w:id="7"/>
    <w:bookmarkStart w:name="z15" w:id="8"/>
    <w:p>
      <w:pPr>
        <w:spacing w:after="0"/>
        <w:ind w:left="0"/>
        <w:jc w:val="both"/>
      </w:pPr>
      <w:r>
        <w:rPr>
          <w:rFonts w:ascii="Times New Roman"/>
          <w:b w:val="false"/>
          <w:i w:val="false"/>
          <w:color w:val="000000"/>
          <w:sz w:val="28"/>
        </w:rPr>
        <w:t xml:space="preserve">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w:t>
      </w:r>
      <w:r>
        <w:rPr>
          <w:rFonts w:ascii="Times New Roman"/>
          <w:b w:val="false"/>
          <w:i w:val="false"/>
          <w:color w:val="000000"/>
          <w:sz w:val="28"/>
        </w:rPr>
        <w:t>схемасы</w:t>
      </w:r>
      <w:r>
        <w:rPr>
          <w:rFonts w:ascii="Times New Roman"/>
          <w:b w:val="false"/>
          <w:i w:val="false"/>
          <w:color w:val="000000"/>
          <w:sz w:val="28"/>
        </w:rPr>
        <w:t>;</w:t>
      </w:r>
    </w:p>
    <w:bookmarkEnd w:id="8"/>
    <w:bookmarkStart w:name="z16" w:id="9"/>
    <w:p>
      <w:pPr>
        <w:spacing w:after="0"/>
        <w:ind w:left="0"/>
        <w:jc w:val="both"/>
      </w:pPr>
      <w:r>
        <w:rPr>
          <w:rFonts w:ascii="Times New Roman"/>
          <w:b w:val="false"/>
          <w:i w:val="false"/>
          <w:color w:val="000000"/>
          <w:sz w:val="28"/>
        </w:rPr>
        <w:t xml:space="preserve">
      6) кент,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w:t>
      </w:r>
      <w:r>
        <w:rPr>
          <w:rFonts w:ascii="Times New Roman"/>
          <w:b w:val="false"/>
          <w:i w:val="false"/>
          <w:color w:val="000000"/>
          <w:sz w:val="28"/>
        </w:rPr>
        <w:t>схемасы</w:t>
      </w:r>
      <w:r>
        <w:rPr>
          <w:rFonts w:ascii="Times New Roman"/>
          <w:b w:val="false"/>
          <w:i w:val="false"/>
          <w:color w:val="000000"/>
          <w:sz w:val="28"/>
        </w:rPr>
        <w:t>;</w:t>
      </w:r>
    </w:p>
    <w:bookmarkEnd w:id="9"/>
    <w:bookmarkStart w:name="z17" w:id="10"/>
    <w:p>
      <w:pPr>
        <w:spacing w:after="0"/>
        <w:ind w:left="0"/>
        <w:jc w:val="both"/>
      </w:pPr>
      <w:r>
        <w:rPr>
          <w:rFonts w:ascii="Times New Roman"/>
          <w:b w:val="false"/>
          <w:i w:val="false"/>
          <w:color w:val="000000"/>
          <w:sz w:val="28"/>
        </w:rPr>
        <w:t xml:space="preserve">
      7) Ауыл шаруашылығы жануарларын жаюдың және айдаудың маусымдық маршруттарын белгілейтін жайылымдарды пайдалану жөніндегі </w:t>
      </w:r>
      <w:r>
        <w:rPr>
          <w:rFonts w:ascii="Times New Roman"/>
          <w:b w:val="false"/>
          <w:i w:val="false"/>
          <w:color w:val="000000"/>
          <w:sz w:val="28"/>
        </w:rPr>
        <w:t>күнтізбелік графигі</w:t>
      </w:r>
      <w:r>
        <w:rPr>
          <w:rFonts w:ascii="Times New Roman"/>
          <w:b w:val="false"/>
          <w:i w:val="false"/>
          <w:color w:val="000000"/>
          <w:sz w:val="28"/>
        </w:rPr>
        <w:t>.</w:t>
      </w:r>
    </w:p>
    <w:bookmarkEnd w:id="10"/>
    <w:bookmarkStart w:name="z18" w:id="11"/>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жайылымдардың орналасу схемасы (картасы)</w:t>
      </w:r>
    </w:p>
    <w:bookmarkEnd w:id="11"/>
    <w:bookmarkStart w:name="z19" w:id="12"/>
    <w:p>
      <w:pPr>
        <w:spacing w:after="0"/>
        <w:ind w:left="0"/>
        <w:jc w:val="both"/>
      </w:pPr>
      <w:r>
        <w:rPr>
          <w:rFonts w:ascii="Times New Roman"/>
          <w:b w:val="false"/>
          <w:i w:val="false"/>
          <w:color w:val="000000"/>
          <w:sz w:val="28"/>
        </w:rPr>
        <w:t xml:space="preserve">
      </w:t>
      </w:r>
    </w:p>
    <w:bookmarkEnd w:id="12"/>
    <w:p>
      <w:pPr>
        <w:spacing w:after="0"/>
        <w:ind w:left="0"/>
        <w:jc w:val="both"/>
      </w:pPr>
      <w:r>
        <w:drawing>
          <wp:inline distT="0" distB="0" distL="0" distR="0">
            <wp:extent cx="7810500" cy="1127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127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 w:id="13"/>
    <w:p>
      <w:pPr>
        <w:spacing w:after="0"/>
        <w:ind w:left="0"/>
        <w:jc w:val="left"/>
      </w:pPr>
      <w:r>
        <w:rPr>
          <w:rFonts w:ascii="Times New Roman"/>
          <w:b/>
          <w:i w:val="false"/>
          <w:color w:val="000000"/>
        </w:rPr>
        <w:t xml:space="preserve"> Шартты белгілер</w:t>
      </w:r>
    </w:p>
    <w:bookmarkEnd w:id="13"/>
    <w:bookmarkStart w:name="z21" w:id="14"/>
    <w:p>
      <w:pPr>
        <w:spacing w:after="0"/>
        <w:ind w:left="0"/>
        <w:jc w:val="both"/>
      </w:pPr>
      <w:r>
        <w:rPr>
          <w:rFonts w:ascii="Times New Roman"/>
          <w:b w:val="false"/>
          <w:i w:val="false"/>
          <w:color w:val="000000"/>
          <w:sz w:val="28"/>
        </w:rPr>
        <w:t xml:space="preserve">
      </w:t>
      </w:r>
    </w:p>
    <w:bookmarkEnd w:id="14"/>
    <w:p>
      <w:pPr>
        <w:spacing w:after="0"/>
        <w:ind w:left="0"/>
        <w:jc w:val="both"/>
      </w:pPr>
      <w:r>
        <w:drawing>
          <wp:inline distT="0" distB="0" distL="0" distR="0">
            <wp:extent cx="7810500" cy="772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72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 w:id="15"/>
    <w:p>
      <w:pPr>
        <w:spacing w:after="0"/>
        <w:ind w:left="0"/>
        <w:jc w:val="left"/>
      </w:pPr>
      <w:r>
        <w:rPr>
          <w:rFonts w:ascii="Times New Roman"/>
          <w:b/>
          <w:i w:val="false"/>
          <w:color w:val="000000"/>
        </w:rPr>
        <w:t xml:space="preserve"> Ауыл шаруашылығы бағытындағы жер пайдаланушылардың тізімі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4"/>
        <w:gridCol w:w="5346"/>
      </w:tblGrid>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 нөмірі</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Саяжайлық массивтер №1</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Саяжайлық массивтер №2</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Саяжайлық массивтер №3</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Саяжайлық массивтер №4</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Саяжайлық массивтер №5</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Саяжайлық массивтер №6</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Саяжайлық массивтер №7</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Саяжайлық массивтер №8</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Саяжайлық массивтер №9</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Арай саяжайлық массиві №1</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Аманбаев Сагыныш</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Алматов Алмасбек</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Аширбек Ботагоз</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Байназар</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 Халлидулла</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Жаппасбаев Орын</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Аралбаев Минайдар</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Дархан</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Ерманова Айгуль</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Жусупбеков Калтай</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Жандаулетова Бибисара</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Сабирадин</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Исаев Марат</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Карамырзаев Амантай</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Карамырзаев Амантай</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Карамырзаев Амантай</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Куттыбаев Бахтыбай</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Бедебеков Чингисбек Ералиевич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Уналбаев Сапарғали Утешович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 Альберт Альбертович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Лаев Муса</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Маханбетов Куаныш</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Молдабеков Нұрлан</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Мамбеталиев Адехан</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Мусиева Айганым</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Нурғалиев Акман</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Серик</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Пиримжанов Турар</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Пиримжанов Турар</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Пиримжанов Турар</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Пиримжанов Турар</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Раймов Болат</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Фердаус</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Измагамбетов Жадырасын</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Бектай</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Нуржанова Курманкуль</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Серикбаев Алмат</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Шажанбаев Бахыт</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Адранова Еркесары</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Изтлеуов Адилжан Садырович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Исмилов Укибай</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Бекзат Сейтхан Рысбекулы</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Калжигитов Маналы </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Уразалиев Алтынбек</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 Бахытбек</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Ержанова Манат Прмахановна</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Игенбаев Кенелбек Мустафаевич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Раимов Жумабек </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Каниев Нурадин Нугманович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Оспанов Махмут </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Абдыгалиев Болат Кудайбергенович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Жунусбеков Асангали Кудайбергенович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Абизов Мнуарбек Зиннуринович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Досмаханова Сауле Сериковна</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Байманов Галым Дуйсенбаевич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Бимаханов Канжар Еркинович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Бекенов Есенгелди </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Масанов Талгатбек Мендикулович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Абдраим Рабига</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Шоманов Алтынбек</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Абдразаков Абай</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Данияров Тынымбай</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Калдыбек</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Аширматов Мукан</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Умирзак</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Утебергенов Серик Адилбаевич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Ержигитулы Адилхан</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Алмат Арыстанбекулы</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Нурымбетов Ибрагим </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Бағдат</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Курганбаев Алтай Мырзагалиевич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Искакова Жадыра</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Баймырзаев Жаймағанбет</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Баймишева Индира Бердиевна</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Кулмаханова Манат</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Сыргалиев Канат</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Байбосынов Милайдар</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Байбосынова Кульбаршин</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Жаппасбаева Нуржанат Карамановна</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Жаппасбаева Нуржанат Карамановна</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Бекетов Зейнолла</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Байманов Булат Аманжолович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Бапалаков Абдат</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Шаймов Ахансери Омирзакович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Бухарбаев Есенбек </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Ахметов Асамурат </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Айтжанов Серикбай</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Каниев Кайрат Нугимович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Бозтаев Сағидулла</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Нурлан</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Емберген Серик Есиркепулы</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Альжанов Ермаш</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Ержан Абдалиевич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Гайниева Фируза Анисовна</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Каримбаев Мухиджан</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Бекишев Жанабай</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Жакияев Байкасин</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Сарыұлы Құнанбай</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Есбергенова Айман</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Туркпенбаева Айгул</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Нагизбаева Орынбасар</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Тургамбаев Болат </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Абдулкахиров Молды</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Абдулкахиров Молды</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Абдулкахиров Молды</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Боранкулова Айдана</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Ералиева Гулназ</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Абдрасилова Салтанат</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Кошеков Нурлан</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Гульвира</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Орынбай</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Алтаев Ерлан Ибрагимович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Жайбергенов Шекакын</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Шерманов Толебай</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Есжанова Салтанат</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Султанбекова Бибижамал</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Каримбаев Гани</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Кульмаганбетова Шырынкуль</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Аманжолов Тобжан</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Урикбаева Дариякуль</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Шерахметов Тажитай</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Мынжасов Нурлыбек</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Измаганбетов Жадыра</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Жанбирова Жанат Ниязовна</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Сарбасов Жалгасбай Конысбаевич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Байзаков Айбек</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Жандаулетова Бибисара Кенбаевна</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Сейілбек Құдірет Нұрланұлы</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Ешпанова Рамаш</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Бегимов Сагатбек</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Жақыпов Еламан Білалұлы</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Кәріқұловлов Бақытжан Қатарбекұлы</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Маханбетұлы Әбдірахман</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Маханбетов Бейбит Абдрахманович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Абдуллаев Марал Калбаевич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Чевилев Николай Васильевич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 Нұрлыбек Маралұлы</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Тулекова Гульнур Жолдасовна</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Жанзахов Жамбыл Капурдинович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Байбусинова Кульбаршын Жуматовна</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Кушенов Канат Шаймагамбетович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Мусатаева Баксулу Алдабергеновна </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Аспандияров Санжар Касымович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Космуратова Светлана Темирбаевна</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Сапаров Айбек Дарханович </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Игисинов Адилбек Муратович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Алдабергенов Фархад Орынбасарович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Сарсенбаев Жубаткан Бушаевич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Абенов Канат Калкабаевич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Есетов Сейдахмет Мухамбетжанович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Мендибаева Алма Бакытбековна</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Қылышбаев Сайранбек Даулетович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Бисенов Каиржан Жумакешевич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Калимбетова Катиша</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Калимбетова Катиша</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Калимбетова Катиша</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Усенов Арман Сиражатдинович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Усенов Арман Сиражатдинович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Усенов Арман Сиражатдинович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Усенов Арман Сиражатдинович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Усенов Арман Сиражатдинович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Усенов Арман Сиражатдинович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Усенов Арман Сиражатдинович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Усенов Арман Сиражатдинович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Сисенбаев Султанбек Ералиевич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Сисенбаев Султанбек Ералиевич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Сисенбаев Султанбек Ералиевич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Алмат Арыстанбекович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Бекмамбетова Науша Кипшакбаевна</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Бухарбаев Есенбек Идирисович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Альжанов Аман Назашович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Журтшыбаев Амангелди Бахраддинович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Ким Жани Хин-Чировна</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Айтбаева Эльмира Ибрагимовна</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Измагамбетов Жуматай Акбергенович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Коптлеуов Мурат Нуртлеуович </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Жанибекова Гульнар Болатбековна</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Досжанов Баянали Амантаевич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Абназаров Оспан </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Елеусізқызы Айгерім </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Шектыбаева Асемкуль Жакипбековна</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Абенова Шынар</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Абилкасым</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Маханов Советбек</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Бекназар</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Стамшаев Кудрия</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Стамшаев Кудрия</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Кулмагамбетова Шырынкуль Узбекбаевна</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Нурболат Амирханович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Нурболат Амирханович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Сембаев Жомарт </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Жұртшыбаев Камалатдин </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Кенбаев Болат Қуанышбекұлы</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Кенбаев Болат Қуанышбекұлы</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Баканов Ерболат Ғажапұлы</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Сейтжаппаров Ахмет Амангельдиевич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Сейтжаппаров Ахмет Амангельдиевич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Сейтжаппаров Ахмет Амангельдиевич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Абилькасым Ерасыл </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Абилькасым Ерасыл</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Сейтпенбет Ерболат Бермішұлы</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Адарченко Надежда Степановна</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Адарченко Надежда Степановна</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Ким Валерий </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 Геннадий</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Оракбаев Жадигер</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Оракбаев Жадигер</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Оракбаев Жадигер</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Оракбаев Жадигер</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Абдрасулов Муратбек Жанибекович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Абдрасулов Муратбек Жанибекович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Курбанов Шамсуддин </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Кульмуратов Сагидулла</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Пицаев Ваха </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Нурсаитов Мурат </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Маханбетжанов Кайрат</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Картпанбетов Ботабай Сламшаевич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Байкадамов Сәкен</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Баймаганбетов Биртай</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Базаров Бахытжан</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Сексенбаев Умирзак </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Арыстанбекова Индира Накыпбековна</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Жылқыбай Нұрлыбек Жамалұлы</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Алмат Арыстанбекұлы</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Мустафаев Жолдасбек </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Токбергенов Марат</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Султанова Амина</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Абдихаликов Айдос</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Ким Людмила </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Мырзахметов Сакен</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Есенбаев Алимхан</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Каримбаев Кайратбек </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Ботаева Шарбан</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Мырзабаев Серик </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Толепберген Айбек</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Толепберген Айбек</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Толепберген Айбек</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Толепберген Айбек</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Толепберген Айбек</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Толепберген Айбек</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Толепберген Айбек</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Толепберген Айбек</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Кошеков Нурлан </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Нурсайтов Мурат </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Арысбаев Жарбек </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Арысбаев Жарбек</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Джакенов Талгат Султанович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Журтшыбаева Асель Нурлановна </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Байменов Олжас Негыматуллаевич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Қалышев Асылбек Фазылханұлы</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Ахметова Айнур </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Кошеков Нурлан </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Мырзагазиева Сауле Бактыбаевна </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Пурханов Оразалы Султанович </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Есенова Баян Ержановна </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Жамиев Шахмат </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Ким Трофин Иосифович </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Сактаганов Серик Онабаевич </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Гейдаров Яхия </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Алпысбаева Светлана Алиакбаровна </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Мустафайева Марияш Раманкулова</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Кулмаганбетова Шырынкуль Узбекбаевна</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Джангабылов Маханбетияр Дюсенович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Калматова Шаркуль Калматовна</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Бекбенбетова Жулдызай Жарылкасыновна</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 Адлет Есенович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Тишткбаев Токтамыс Зулгарович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Тишткбаев Токтамыс Зулгарович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Турахметова Мадина Бертаевна</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Баянбай Құрманғазы Баянбайұлы</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Абдразаков Абдулла Абдразакович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Маханов Айдарбек Койшыбайұлы</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Бозшаев Сеит</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Мұхамбетжанов Кайрат Мұхамбетхалиұлы</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Балдарбекова Керимкуль</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Алдабергенов Абунасыр Сатыбалдиевич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Абдиев Бауыржан Серикбаевич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Бекетова Зейнеш Сулейменовна</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Демесбаев Руслан Примжарович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Рсалиев Бекболат Махсутович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Пайзбеков Рахымжан Муханбетканиевич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Эльжурхаев Рустам Хамзатович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Жолдыкулов Батырбек Абдуллаевич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Утегенова Раиса Бекеновна</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Аскаров Ерлан</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Аскаров Кожабай</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Ботабаев Габит</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Елибаев Рахат</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Утегенов Дастан</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Шынжырхан</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Ким Валерий</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Абсадиков Сагдат Тыныштыкбаевич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Ажибеков Темирхан</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Смайлов Узак Караманович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Кошеков Нурлан Кенесович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Нурмаганбетов Галымжан Бахытбекович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Оракбаев Жадигер</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Ыранов Улыкпан Ранович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Уразбаев Ерболат Орынбасарович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Малдыбаев Усенбай Абилхасимович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Садуова Шолпан Шаймахановна</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Садуова Шолпан Шаймахановна</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Садуова Шолпан Шаймахановна</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Садуова Шолпан Шаймахановна</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Садуова Шолпан Шаймахановна</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Садуова Шолпан Шаймахановна</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Бажеев Мэльс Мухамбетиянович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Жакипова Анаркуль Арипхановна</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Жанбирова Жанат Ниязовна</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Ахметов Аманкелди </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Сагындыков Болен</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 Тенесхан Исмайлович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Конырбаев Абдибек Сейтбекович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Жаханов Омиржан Дуйсенович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Бекенов Батырбек Акбарович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Исмаилов Медетбек Ибрахимович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Самыратов Бахытжан Самыратович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Кошеков Нурлан Кенесович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Кошеков Нурлан Кенесович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Ашимов Анзар Султанович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Ерчкова Татьяна Геннадьевна</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Агибаева Журсункул Каримовна</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Жүсіпова Айжан Әділханқызы</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Жолдасбаева Кентай</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Жарасбаев Мукан</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Жарасбаев Мукан</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 Жакыпбек</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Кумекбаева Улжан</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Маханов Аубакир</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Каюпов Аслан Маратович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Аяған Дамир Бақытбекұлы</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Туманов Ермек</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Каримбаев Айдос</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Роллан Жомартович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Рсалиев Ербулат Махсутович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Маймаков Алып Сейтжанович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Умиргалиев Амиргали Доскалиевич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Алимбетов Бахыт</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Арыстанова Бахыткуль</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Балтаева Лайла Бектаевна</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Айдосов Галым Жарасович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Коянбаев Айтболат Сапарович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Бимаханов Канжар Еркинович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Бимаханов Канжар Еркинович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Ерназаров Айбек Бабабекович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Абсейтов Нариман Копболович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Маймаков Алып Сейтжанович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Айдосов Рахметбек Жарасович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Айдосов Рахметбек Жарасович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Байжанов Еркебулан Казбекович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Жусупов Алмат Куанышевич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Кошеков Нурлан Кенесович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Кошеков Нурлан Кенесович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Кошеков Нурлан Кенесович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Жайбергенов Аралбай Абдыбаевич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Жайбергенов Аралбай Абдыбаевич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 Канат Имангалиевич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Курганбаев Алтай Мырзагалиевич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Кенбаев Болат Қуанышбекұлы</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Алмат Арыстанбекович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Алмат Арыстанбекович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Алмат Арыстанбекович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Алмат Арыстанбекович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Ешимов Нурлан Алиханович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Алипов Адилжан </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Шакенов Тауекел </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Шакенов Тауекел</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Кушимбаева Галия Дуйсеновна</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Кушимбаева Галия Дуйсеновна</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Айтжан Серикбай Ақылбекұлы</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Айтжан Серикбай Ақылбекұлы</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Алтынбай Боранбайұлы</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Аханов Галымжан Берикболович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Тултаев Ерен Арапбаевич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Балпанов Кайрат Машрапұлы</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Нурымбетов Данияр Серикович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Базарбаев Еркин Куралбекович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Базарбаев Еркин Куралбекович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Шауенов Абзал Рахметуллаевич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Абишаев Габит Абдуллаевич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Утегенова Жумакуль Куанышовна</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Мырзатаев Талгат Кыпшакбаевич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Байменова Сауле Сардарбекқызы</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Акылбек Асет</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Утепов Жанибек Менлиаякович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Пржанов Жаркинбек Аскербекович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Алиев Галымжан Ашимбекович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Умирзаков Рустам Калыевич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Ислам Ермекбаевич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Акимов Аскербек Жумагалиевич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Кужагулов Куанышбай</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Айтбаев Бахытбек </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Ауезова Несибели</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Адилбеков Ерухан</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Альжанов Ермаш</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Борибеков Кудайберген</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Бектурсынова Шайза </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Бектурсынова Шайза</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Байулиев Кайрат</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Байкуатов Жумагали Байкадамович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Бисенова Гульсим</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Дулыбаев Сейдалы</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Карипов Талгат</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Карипов Талгат</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Мустафаев Жолдасбек</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Садуакасов Марат</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Жакипов Ермак Балтабаевич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Бимаханов Канжар</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Абуталипова Сарсенкуль</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Ахметияев Сабыржан Беделбекович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Сарсенбаев Булат</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Абдуллаев Болат Сейденович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Мылтықбаев Рустам Дуйсенбекұлы</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Калжигитова Маналы</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Калжигитова Маналы</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Калжигитова Маналы</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Адранов Акылбек</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Бауыржан Советханович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Базарбаев Еркин Куралбекович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Базарбаев Еркин Куралбекович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Базарбаев Еркин Куралбекович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Базарбаев Еркин Куралбекович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Базарбаев Еркин Куралбекович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 Канат Маратович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Жакипов Балтабай</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Жакипов Балтабай</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Табынбаев Еркин</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Табынбаев Еркин</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Кудиярова Жумакуль</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Пусырманова Гульмира Болатбекқызы</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Аринова Женисгуль Жармахановна</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Абдирасилов Жанибек</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Берик Бектаевич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Пазылова Бахиткуль Ембергеновна</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Пазылова Бахиткуль Ембергеновна</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Нурсеитов Асхат Оразбекович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Нурсеитов Асхат Оразбекович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Жалгасбаев Женис Болатбекович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Бимаханов Канжар Еркинович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Кудербаев Махсут Тлешович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Жолдасбаев Бағдат Санабайұлы</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Шагатаев Абдирахман Бисенбаевич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Рустембеков Калдыбек</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Мылтықбай Дастан Дуйсенбекұлы</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Махамбетов Бейбит </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Сукенов Сайлаубек</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Санкибаев Сайлау</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Сагынай Талап</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Байкенов Махсут Алиакбарович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Алмат Арыстанбекұлы</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Алмат Арыстанбекұлы</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Кудайбергенова Гүлмира</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Шадиев Канат</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Альмаханов Базарбай</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Альмаханов Базарбай</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Калиева Умиркуль</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Баймаганбетова Сагира</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Бейсенбаев Болат </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Танатаров Жанузак</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Гулвира Сарсенбаевна</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Муслимов Алмат</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Койшыбаева Айнур</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Байходжаев Мустафа</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Кишкенбаева Гульмира</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Байтурганов Болатбек</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Мынжасов Нурлыбек</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Курмантаева Гулнара Сахиевна</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Дутбаев Алмас</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 Ерболат</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Елибаев Аманкелді</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Дарикужаев Куаныш</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Дарикужаев Куаныш</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Санкибаев Сайлау</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Киянбеков Ерлибек</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Таласова Гаухар</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Дүтбаев Бақыт Алмасұлы</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Ким Анатолий Сергеевич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Туребаев Азамат Сейтенбаевич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Утегенов Ондасын Бакуович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Хусаинов Темир Аманжолович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Мусаев Жасулан Алдабергенович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Гапбар Садуакасович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Тасенова Айжан Сарсенбековна</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Телеуов Нурланбек Аскербекович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Аккубеков Алем Тулешович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Аккубеков Алем Тулешович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Аккубеков Алем Тулешович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Аккубеков Алем Тулешович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Садуақас Мирбек Маратұлы</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Садуақас Мирбек Маратұлы</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Баймолдаев Арманбек Тажибекович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Коптаев Махмут Султанович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Коптаев Махмут Султанович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Букенбаев Бахтияр Мылтыкбаевич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Койшыбаев Мухамбет Абдикалыкович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Гейдарова Гулмира Мурадиновна</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Гейдарова Гулмира Мурадиновна</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Маханбетова Айжан Базарбаевна</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Маханбетова Айжан Базарбаевна</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Акимов Жандос Асылбекович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Нурсеитов Сайлау </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Алимов Нагашыбек Баймолдаевич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Жусипбеков Алиулла </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Жусипбеков Алиулла</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Измангамбетов Жуматай Акбергенович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 Болатбек Бахытжанович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Укаева Сания Укаевна</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Султанбеков Данияр </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Кошеков Нурлан Кенесович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Жукаев Галимжан Камалович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Нұрсеиітов Ақарыс Дүйсенбайұлы</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Бекмуратов Нартай Тулеубаевич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Косанов Самалбек Оразбаевич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Жунусова Кулсун Сейтеновна</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Жунусова Кулсун Сейтеновна</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Абдреев Адил Байдашович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Абдреев Адил Байдашович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Сейсенов Даулет Бахытбекович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Қаратаев Кенес Даутович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Кошеков Нурлан Кенесович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Токмурзиев Мурат Тлешович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Токмурзиев Мурат Тлешович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Акбергенов Жумабек Ермашович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Утеубай Нурадинович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Узакбаева Саткуль Узакбаевна</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Узакбаева Саткуль Узакбаевна</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Узакбаева Саткуль Узакбаевна</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Узакбаева Саткуль Узакбаевна</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Узакбаева Саткуль Узакбаевна</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Кулмаханова Манат Алпановна</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Өрікбаева Дүриякүл Оспанқызы</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Толегенова Тазагуль </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Тажимбетов Нуркамал Садуакасович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Керимова Айгуль Сахиевна</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Атажанов Абуталип Серикбаевич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Сейтпенбет Ерболат Бермішұлы</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Хисматуллин Ержан Римович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Абдиханов Уалихан Александрұлы</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Нургабылов Сауленбек </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Усенов Толеген Утегенович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Момынбаева Канбибиш</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Султанбеков Фархад Мейрамбекұлы</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Жалекеев Ерхан Жумабаевич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Каргабаев Акимбек Ертаевич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Бегалы Ерхан Женисбекұлы</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Тлеубергенов Бекзат Махамбетович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Жанбирова Жанат Ниязовна</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Сарсенбаев Азиз Булатович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Кулманов Куаныш Садыкович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Серикбаев Айбол Усенович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Серикбаев Айбол Усенович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Аймухаметов Асан </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Досмаханова Назифа</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Шакенова Алтынкуль Башаровна</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Аймухаметов Хаким</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Аймухамедов Турар</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Байдилдаев Болатбек Сейтжапбарович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Ондашов Рустембек Орынбаевич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Алменов Кудярхан Бегибаевич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Натишаева Акерке Мухтаровна</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Қонысбаев Нұрдәулет Төленбекұлы</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Байтурсынов Ғиззат Сейдахметұлы</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Шуренова Кенжекул Алиакбаровна</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Турмагамбетов Булат Сереметович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Суханбердина Газиза Хамзеевна</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Абдрахманова Шолпан Серкешбаевна</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Жумалиев Галым Туребекович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Конырбаева Мария Оралхановна</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Досмамбетова Зауре Калилаевна</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Досхан Болатович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Досхан Болатович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Нефедов Валерий Сергеевич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Исимов Сайлаубек Габдуллинович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Тугельбаев Сагындык Пирмаганбетович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Ботабаев Бейбарыс Алтынбекұлы</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Досмамбетова Зауре Калилаевна</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Тугельбаев Сагындык Пирмаганбетович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Абдибеков Данабек</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Абдукаримова Патима</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Акимов Умиргали</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Абубакиров Файзрахман</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Акимов Жумагали</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Акимов Турар</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Алтынбеков Алмасбек</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Байниязов Бахытжан</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Байкуатов Жаксыбай</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Еркебаев Серик</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Естаев Ербол</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Естаев Ербол</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Жанахаев Февраль</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Мурат</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Канатбаев Алим</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Кабулов Канат</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Кайырлаков Бахытжан</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Молдагажиев Болатбек</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Мырзабаев Карсакбай</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Нурымбетова Мария</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Нарманулы Аширбек</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Жубаныш</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Жубаныш</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Жубаныш</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Жубаныш</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Раймбеков Сабыр</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Снасапов Жумаш</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Тасмаганбетов Темиргали</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Толеуов Тостикбай</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Тунгышбаева Гульнар</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Шильман Аскар</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Шохатаев Мухитдин</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Шохатаев Шамсудин</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Алшагиров Алтынбек</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Алшагиров Алтынбек</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Кадырова Пернекуль Жакуповна </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Мусахметов Ербол Болатович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Жуманов Бакитжан</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Баян Кенесхановна</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Абдрахманова Зауре Абсадыковна</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Сейдахметов Зикирали</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Абдибеков Нурбол Куанышбекович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Нурсаитов Мурат</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Аяганов Болат</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Абдихаликов Айдос</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Арынбаев Мопасан</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Мусаева Райхан</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Куланбаев Мардан</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Райымбеков Курманбай Султанович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Райымбеков Асылбек</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Балтаева Лайла</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Кошкаров Кайрат</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6"/>
          <w:p>
            <w:pPr>
              <w:spacing w:after="20"/>
              <w:ind w:left="20"/>
              <w:jc w:val="both"/>
            </w:pPr>
            <w:r>
              <w:rPr>
                <w:rFonts w:ascii="Times New Roman"/>
                <w:b w:val="false"/>
                <w:i w:val="false"/>
                <w:color w:val="000000"/>
                <w:sz w:val="20"/>
              </w:rPr>
              <w:t>
Толегенова Шапаш</w:t>
            </w:r>
            <w:r>
              <w:br/>
            </w:r>
            <w:r>
              <w:rPr>
                <w:rFonts w:ascii="Times New Roman"/>
                <w:b w:val="false"/>
                <w:i w:val="false"/>
                <w:color w:val="000000"/>
                <w:sz w:val="20"/>
              </w:rPr>
              <w:t>
Толегенова Шапаш</w:t>
            </w:r>
          </w:p>
          <w:bookmarkEnd w:id="16"/>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Байдилдаев Мархабат</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Аханов Ермаганбет</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Абдуллаев Ерлан</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Бақыт Бакдәулет Бақытұлы</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Жумадилдаев Мейрамбек Алиакбарович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Жуматаева Раушан Шадиевна</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Парманкулова Сара Тулегеновна</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Парманкулова Сара Тулегеновна</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Парманкулова Сара Тулегеновна</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Таубай Бибісара Дулатқызы</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Жумашев Берик Койшыбаевич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Бедебекова Ляззат Ануаровна</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Макатова Фатима Токмырзаевна</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Алиев Жолдасбек Оразалиевич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Канатбаева Айзада Мамаевна</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Алимкулов Женисхан Маликович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Алшериева Улганым Курманалиевна</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Дархан Уткелбаевич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Дархан Уткелбаевич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Дархан Уткелбаевич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Байкенова Бекзат Дауровна</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Сариев Бакытжан Байтенович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Куанышбай Жайнар</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Маймаков Ерлан Усенович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Жубаниязов Шакизада Колханатович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 Агитай Сейтханович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Олжас Ермекович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Искаов Ондасын</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Шохатаев Мухитдин</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Мырзаева Ляззат Тапбаевна</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Нуржанов Токтамыс</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Абдуллаев Сержан Жумадиллаевич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Кикбаев Жумагали Баяхметович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Нарманұлы Әшірбек</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Смаева Рахила Абдировна</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Смаева Рахила Абдировна</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Кундилдаев Мурат Майлыбаевич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Аптиханов Базарбай</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Шакет Саят Тимурұлы</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Баян Кенесхановна</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Аймухамбетов Умырзак</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Абдибеков Данабек Советбекович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Мусахметов Ербол Болатович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Басалхаев Даулет Сейдалиевич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Дарибаева Канаш Айтбаевна</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Кошеков Нурлан Кенесович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Абдибеков Нурбол Куанышбекович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Куанышбаев Балтабек Капанович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Умбетов Бауыржан Асылбекұлы</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Узаков Болат Шайканович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Ажибеков Болат Нурхашович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Сагындыков Мирзахан Буланбаевич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Серикбаев Айбол Усенович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Сыздыкова Кулхадиша</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Шауенов Абзал Рахматуллаевич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Құламкадыр Абай Құламкадырұлы</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Алиев Галымжан Ашимбекович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Аптикаликова Раушангуль Таженовна</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Бекжанов Ерболат Аскарович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Барахатов Руслан Дуйсенказиевич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Бексариева Ақнәзік Қыдырбайқызы</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Жусупов Галим Тынымбекович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Шайхысламов Ербол Бахытбекұлы</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Кулгазиев Райсбек Куанышбаевич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Аймаханов Данияр Дауренбекович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Калтаева Айдын Муратовна</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Рахымжанов Женисбек Абдигапбарович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Арыстанова Бахыткул Сейтжановна</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Аманкул</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Бакирова Гульсара</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Балабатыр Жумабай</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Балабатыр Жумабай</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Байшуленов Айдос</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Дарменбаев Куаныш</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Диканбаева Турсынкул</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Ерманов Еркин</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Ерманов Нурмурат</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Кумисбаев Бодан</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Каниева Сауле</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Каримбаев Айдос</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Кумисбаев Кайрат</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Муханов Абилхаир</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Мусаев Тагайбек</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Мырзабаев Карсакбай</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Ризванов Ильдус Курбанов</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Дурбенова Гаухар Мерекеевна</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 Коканбай</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Турмаганбетов Сагитжан</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Енсегенов Жарбулат</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Нурмаганбетова Алтыншаш</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Бодыков Мухит Амангелдиевич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Нурсеитов Нурболат Бектурганович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Нурсеитов Нурболат Бектурганович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Жетписбай</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Алимбаев Хасен Бахытович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Бодыкова Куаныш</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Сейтжанов Салихан</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Толеуов Тостикбай</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Сыздыкова Кулхадиша</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Мүслімова Гүлжанат Әлиасқарқызы</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Қаржау Нұргүл Кеңесқызы</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Кудайбергенов Рустем Ибрагимович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Кудайбергенов Рустем Ибрагимович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Кудайбергенов Рустем Ибрагимович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Кудайбергенов Рустем Ибрагимович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Кудайбергенов Рустем Ибрагимович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Оразбаев Бекайдар</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Кошеков Нурлан Кенесович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Альжанов Алдамберген Шаймерденович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Смаева Рахила Абдировна</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Ибрагимова Нуркүл Сарсембайқызы</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Рсалиев Ербулат Махсутович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Рсалиев Ербулат Махсутович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Бодыков Аманкелды</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Мустафаева Кульшахар</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Мнажов Сагидулла</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Каниева Саулеш Нугимовна</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Каниева Саулеш Нугимовна</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Жакешбаев Бахит Биебаевич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Кутмамбетов Куаныш Кутмамбетович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Жабагиева Қыдыркүл Мухамедиярқызы</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Ахай Толкын Есиркеповна</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Баимбетов Жагыпар Мендибаевич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Абдазиева Айгуль</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Толеген</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Толеген</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Абуов Самат</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Алшынбеков Талгат</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Амирбек Медет</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Байакунов Алмат</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Боданов Сарсенбай</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Ботабаева Шарбан</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Досымов Жанадин</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Жусупова Зарида</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Жабагиева Кыдыркул</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Бекишев Жаңабай</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Ким Светлана</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Кулмырзаев Манасбек</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Мусаев Орынбай</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Ниязов Марат</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Нуралиев Сырым</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Нурханов Багдат</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Нурымбетов Алдаберген</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Анафия</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Оналбаев Адил</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Орынбасаров Медет</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Табынбаев Сейдалы</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Шапагатов Сабит</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Раушанбекұлы Досбол</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Жабаева Арайлым</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Койлибаев Серик Туракович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Алмат Арыстанбекұлы</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Нурпеисов Махамбетияр Байсеитович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Койшыбаев Дархан Батырханович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Ержан Абдалиевич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Есетов Досан Дарушович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Нурболат Балтабаевич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Макатова Фатима Токмырзаевна</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Тлеуова Акшекен Дуйсеновна</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Мусаев Жанабай Орынбаевич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Иманбаева Бибайша</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Шамшадинова Ләззат Шамшадинқызы</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Есенова Гульзира Александровна</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Жумабаева Айткуль Тынымбековна</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Бекенов Есенгельды</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Бекенов Есенгельды</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Рахметов Асарбек Жургинбаевич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Роллан</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Үдербаев Нұрсұлтан</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Сейілбек Құдірет</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Боданов Пазыл</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Акимжанов Габит</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Спан Дастан Маратұлы</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Игенбаев Руслан Кенелбекович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Сарсенбаев Амандос </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Кульмаганбетова Шырынкуль</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Абдихаликов Айдос</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Курганбаев Алтай</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Кадыров Азат</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Примжанов Турар</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Аймаханов Акылбек</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Сатекова Натипа</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Калжигитов Маналы</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Арыстанов Бағдат</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Кушкинбаева Манат</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Ешмуратов Рахымжан</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Алмат</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Алмат</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Асқаров Нұрлан Ерғазыұлы</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Кулумбаев Асхат Куанышович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Нұрымбетова Ақманат</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Абдреев Алмат</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Нургалиева Динара Сагындыковна</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Чайбеков Боранбай Серикбаевич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Рахметов Амангельды Шамсутдинович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Баймаханова Балжана </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Абдикаримов Шакизада</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Абаева Айман Утемисовна</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Дарменов Адил Кайсарович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Дарменов Адил Кайсарович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Дарменов Адил Кайсарович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Жүсіпбеков Ерлан Түребекұлы</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Жүсіпбеков Ерлан Түребекұлы</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Жунусова Заурехан</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Ақерке Сақтағанқызы</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Ақерке Сақтағанқызы</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Аяпов Ерден Жумахметович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Каратаев Кенес Даутович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Раушанбек Рахымжан Раушанбекұлы</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Раушанбек Рахымжан Раушанбекұлы</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Раушанбек Рахымжан Раушанбекұлы</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Раушанбек Рахымжан Раушанбекұлы</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Раушанбек Рахымжан Раушанбекұлы</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Раушанбек Рахымжан Раушанбекұлы</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Раушанбек Рахымжан Раушанбекұлы</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Раушанбек Рахымжан Раушанбекұлы</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Раушанбек Рахымжан Раушанбекұлы</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Раушанбек Рахымжан Раушанбекұлы</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Раушанбек Рахымжан Раушанбекұлы</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Тасымов Арман Ермакович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Мусаев Жанабай Орынбаевич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Алдабергенова Гульзихан Джубанбаевна</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Турмаганбетов Расул Абзелиевич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Турмаганбетов Расул Абзелиевич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Турмаганбетов Расул Абзелиевич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Махмудова Жулдызай </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Жақияев Жадырасын Жарылқапұлы</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Тюлегенов Еркин Нурланович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Досхан Болатович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 Светлана Петровна</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Бердыгужин Искендер Робертович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Бердыгужин Искендер Робертович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Аяпов Еркебай</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Рузимов Алишер Атамуратович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Тасымов Арман Ермакович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Баймагамбетов Кабланбек</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Ербаев Орынбасар Абдуллаевич</w:t>
            </w:r>
          </w:p>
        </w:tc>
      </w:tr>
      <w:tr>
        <w:trPr>
          <w:trHeight w:val="30" w:hRule="atLeast"/>
        </w:trPr>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Тобашев Еркин Маратович</w:t>
            </w:r>
          </w:p>
        </w:tc>
      </w:tr>
    </w:tbl>
    <w:bookmarkStart w:name="z24" w:id="17"/>
    <w:p>
      <w:pPr>
        <w:spacing w:after="0"/>
        <w:ind w:left="0"/>
        <w:jc w:val="left"/>
      </w:pPr>
      <w:r>
        <w:rPr>
          <w:rFonts w:ascii="Times New Roman"/>
          <w:b/>
          <w:i w:val="false"/>
          <w:color w:val="000000"/>
        </w:rPr>
        <w:t xml:space="preserve"> Жайылым айналымдарының қолайлы схемалары </w:t>
      </w:r>
    </w:p>
    <w:bookmarkEnd w:id="17"/>
    <w:bookmarkStart w:name="z25" w:id="18"/>
    <w:p>
      <w:pPr>
        <w:spacing w:after="0"/>
        <w:ind w:left="0"/>
        <w:jc w:val="both"/>
      </w:pPr>
      <w:r>
        <w:rPr>
          <w:rFonts w:ascii="Times New Roman"/>
          <w:b w:val="false"/>
          <w:i w:val="false"/>
          <w:color w:val="000000"/>
          <w:sz w:val="28"/>
        </w:rPr>
        <w:t xml:space="preserve">
      </w:t>
      </w:r>
    </w:p>
    <w:bookmarkEnd w:id="18"/>
    <w:p>
      <w:pPr>
        <w:spacing w:after="0"/>
        <w:ind w:left="0"/>
        <w:jc w:val="both"/>
      </w:pPr>
      <w:r>
        <w:drawing>
          <wp:inline distT="0" distB="0" distL="0" distR="0">
            <wp:extent cx="7810500" cy="1120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120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 w:id="19"/>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9"/>
    <w:bookmarkStart w:name="z27" w:id="20"/>
    <w:p>
      <w:pPr>
        <w:spacing w:after="0"/>
        <w:ind w:left="0"/>
        <w:jc w:val="both"/>
      </w:pPr>
      <w:r>
        <w:rPr>
          <w:rFonts w:ascii="Times New Roman"/>
          <w:b w:val="false"/>
          <w:i w:val="false"/>
          <w:color w:val="000000"/>
          <w:sz w:val="28"/>
        </w:rPr>
        <w:t xml:space="preserve">
      </w:t>
      </w:r>
    </w:p>
    <w:bookmarkEnd w:id="20"/>
    <w:p>
      <w:pPr>
        <w:spacing w:after="0"/>
        <w:ind w:left="0"/>
        <w:jc w:val="both"/>
      </w:pPr>
      <w:r>
        <w:drawing>
          <wp:inline distT="0" distB="0" distL="0" distR="0">
            <wp:extent cx="7810500" cy="1120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120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 w:id="21"/>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21"/>
    <w:bookmarkStart w:name="z29" w:id="22"/>
    <w:p>
      <w:pPr>
        <w:spacing w:after="0"/>
        <w:ind w:left="0"/>
        <w:jc w:val="both"/>
      </w:pPr>
      <w:r>
        <w:rPr>
          <w:rFonts w:ascii="Times New Roman"/>
          <w:b w:val="false"/>
          <w:i w:val="false"/>
          <w:color w:val="000000"/>
          <w:sz w:val="28"/>
        </w:rPr>
        <w:t xml:space="preserve">
      </w:t>
      </w:r>
    </w:p>
    <w:bookmarkEnd w:id="22"/>
    <w:p>
      <w:pPr>
        <w:spacing w:after="0"/>
        <w:ind w:left="0"/>
        <w:jc w:val="both"/>
      </w:pPr>
      <w:r>
        <w:drawing>
          <wp:inline distT="0" distB="0" distL="0" distR="0">
            <wp:extent cx="7810500" cy="1036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036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 w:id="23"/>
    <w:p>
      <w:pPr>
        <w:spacing w:after="0"/>
        <w:ind w:left="0"/>
        <w:jc w:val="left"/>
      </w:pPr>
      <w:r>
        <w:rPr>
          <w:rFonts w:ascii="Times New Roman"/>
          <w:b/>
          <w:i w:val="false"/>
          <w:color w:val="000000"/>
        </w:rPr>
        <w:t xml:space="preserve"> Шартты белгілер</w:t>
      </w:r>
    </w:p>
    <w:bookmarkEnd w:id="23"/>
    <w:bookmarkStart w:name="z31" w:id="24"/>
    <w:p>
      <w:pPr>
        <w:spacing w:after="0"/>
        <w:ind w:left="0"/>
        <w:jc w:val="both"/>
      </w:pPr>
      <w:r>
        <w:rPr>
          <w:rFonts w:ascii="Times New Roman"/>
          <w:b w:val="false"/>
          <w:i w:val="false"/>
          <w:color w:val="000000"/>
          <w:sz w:val="28"/>
        </w:rPr>
        <w:t xml:space="preserve">
      </w:t>
      </w:r>
    </w:p>
    <w:bookmarkEnd w:id="24"/>
    <w:p>
      <w:pPr>
        <w:spacing w:after="0"/>
        <w:ind w:left="0"/>
        <w:jc w:val="both"/>
      </w:pPr>
      <w:r>
        <w:drawing>
          <wp:inline distT="0" distB="0" distL="0" distR="0">
            <wp:extent cx="62357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235700" cy="481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 w:id="25"/>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
        <w:gridCol w:w="541"/>
        <w:gridCol w:w="1441"/>
        <w:gridCol w:w="1441"/>
        <w:gridCol w:w="1114"/>
        <w:gridCol w:w="842"/>
        <w:gridCol w:w="1359"/>
        <w:gridCol w:w="1522"/>
        <w:gridCol w:w="349"/>
        <w:gridCol w:w="349"/>
        <w:gridCol w:w="1523"/>
        <w:gridCol w:w="1361"/>
      </w:tblGrid>
      <w:tr>
        <w:trPr>
          <w:trHeight w:val="30" w:hRule="atLeast"/>
        </w:trPr>
        <w:tc>
          <w:tcPr>
            <w:tcW w:w="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1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6"/>
          <w:p>
            <w:pPr>
              <w:spacing w:after="20"/>
              <w:ind w:left="20"/>
              <w:jc w:val="both"/>
            </w:pPr>
            <w:r>
              <w:rPr>
                <w:rFonts w:ascii="Times New Roman"/>
                <w:b w:val="false"/>
                <w:i w:val="false"/>
                <w:color w:val="000000"/>
                <w:sz w:val="20"/>
              </w:rPr>
              <w:t>
Елді мекен жерлері</w:t>
            </w:r>
            <w:r>
              <w:br/>
            </w:r>
            <w:r>
              <w:rPr>
                <w:rFonts w:ascii="Times New Roman"/>
                <w:b w:val="false"/>
                <w:i w:val="false"/>
                <w:color w:val="000000"/>
                <w:sz w:val="20"/>
              </w:rPr>
              <w:t>
(гектар)</w:t>
            </w:r>
          </w:p>
          <w:bookmarkEnd w:id="26"/>
        </w:tc>
        <w:tc>
          <w:tcPr>
            <w:tcW w:w="1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халық қажеттілігі үшін (жайылымы және шабындық алқаптары.) (гектар)</w:t>
            </w:r>
          </w:p>
        </w:tc>
        <w:tc>
          <w:tcPr>
            <w:tcW w:w="1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қожалық және шаруа қожалықтар бойынша мал басы</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бірлікке қажет жайылым көлемі, (гектар)</w:t>
            </w:r>
          </w:p>
        </w:tc>
        <w:tc>
          <w:tcPr>
            <w:tcW w:w="1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7"/>
          <w:p>
            <w:pPr>
              <w:spacing w:after="20"/>
              <w:ind w:left="20"/>
              <w:jc w:val="both"/>
            </w:pPr>
            <w:r>
              <w:rPr>
                <w:rFonts w:ascii="Times New Roman"/>
                <w:b w:val="false"/>
                <w:i w:val="false"/>
                <w:color w:val="000000"/>
                <w:sz w:val="20"/>
              </w:rPr>
              <w:t>
Норматив бойынша қажет жайылым көлемі</w:t>
            </w:r>
            <w:r>
              <w:br/>
            </w:r>
            <w:r>
              <w:rPr>
                <w:rFonts w:ascii="Times New Roman"/>
                <w:b w:val="false"/>
                <w:i w:val="false"/>
                <w:color w:val="000000"/>
                <w:sz w:val="20"/>
              </w:rPr>
              <w:t>
(гектар)</w:t>
            </w:r>
          </w:p>
          <w:bookmarkEnd w:id="27"/>
        </w:tc>
        <w:tc>
          <w:tcPr>
            <w:tcW w:w="1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8"/>
          <w:p>
            <w:pPr>
              <w:spacing w:after="20"/>
              <w:ind w:left="20"/>
              <w:jc w:val="both"/>
            </w:pPr>
            <w:r>
              <w:rPr>
                <w:rFonts w:ascii="Times New Roman"/>
                <w:b w:val="false"/>
                <w:i w:val="false"/>
                <w:color w:val="000000"/>
                <w:sz w:val="20"/>
              </w:rPr>
              <w:t>
Қосымша қажет етілетін жайылым</w:t>
            </w:r>
            <w:r>
              <w:br/>
            </w:r>
            <w:r>
              <w:rPr>
                <w:rFonts w:ascii="Times New Roman"/>
                <w:b w:val="false"/>
                <w:i w:val="false"/>
                <w:color w:val="000000"/>
                <w:sz w:val="20"/>
              </w:rPr>
              <w:t>
(гектар)</w:t>
            </w:r>
          </w:p>
          <w:bookmarkEnd w:id="2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берілетін жайылымдар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9"/>
          <w:p>
            <w:pPr>
              <w:spacing w:after="20"/>
              <w:ind w:left="20"/>
              <w:jc w:val="both"/>
            </w:pPr>
            <w:r>
              <w:rPr>
                <w:rFonts w:ascii="Times New Roman"/>
                <w:b w:val="false"/>
                <w:i w:val="false"/>
                <w:color w:val="000000"/>
                <w:sz w:val="20"/>
              </w:rPr>
              <w:t>
Мемлекеттік жер қоры</w:t>
            </w:r>
            <w:r>
              <w:br/>
            </w:r>
            <w:r>
              <w:rPr>
                <w:rFonts w:ascii="Times New Roman"/>
                <w:b w:val="false"/>
                <w:i w:val="false"/>
                <w:color w:val="000000"/>
                <w:sz w:val="20"/>
              </w:rPr>
              <w:t>
(гектар)</w:t>
            </w:r>
          </w:p>
          <w:bookmarkEnd w:id="29"/>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30"/>
          <w:p>
            <w:pPr>
              <w:spacing w:after="20"/>
              <w:ind w:left="20"/>
              <w:jc w:val="both"/>
            </w:pPr>
            <w:r>
              <w:rPr>
                <w:rFonts w:ascii="Times New Roman"/>
                <w:b w:val="false"/>
                <w:i w:val="false"/>
                <w:color w:val="000000"/>
                <w:sz w:val="20"/>
              </w:rPr>
              <w:t>
Жалға берілген жерлер</w:t>
            </w:r>
            <w:r>
              <w:br/>
            </w:r>
            <w:r>
              <w:rPr>
                <w:rFonts w:ascii="Times New Roman"/>
                <w:b w:val="false"/>
                <w:i w:val="false"/>
                <w:color w:val="000000"/>
                <w:sz w:val="20"/>
              </w:rPr>
              <w:t>
(гектар)</w:t>
            </w:r>
          </w:p>
          <w:bookmarkEnd w:id="30"/>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1"/>
          <w:p>
            <w:pPr>
              <w:spacing w:after="20"/>
              <w:ind w:left="20"/>
              <w:jc w:val="both"/>
            </w:pPr>
            <w:r>
              <w:rPr>
                <w:rFonts w:ascii="Times New Roman"/>
                <w:b w:val="false"/>
                <w:i w:val="false"/>
                <w:color w:val="000000"/>
                <w:sz w:val="20"/>
              </w:rPr>
              <w:t>
Маусымдық жайылым</w:t>
            </w:r>
            <w:r>
              <w:br/>
            </w:r>
            <w:r>
              <w:rPr>
                <w:rFonts w:ascii="Times New Roman"/>
                <w:b w:val="false"/>
                <w:i w:val="false"/>
                <w:color w:val="000000"/>
                <w:sz w:val="20"/>
              </w:rPr>
              <w:t>
(гектар)</w:t>
            </w:r>
          </w:p>
          <w:bookmarkEnd w:id="31"/>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2"/>
          <w:p>
            <w:pPr>
              <w:spacing w:after="20"/>
              <w:ind w:left="20"/>
              <w:jc w:val="both"/>
            </w:pPr>
            <w:r>
              <w:rPr>
                <w:rFonts w:ascii="Times New Roman"/>
                <w:b w:val="false"/>
                <w:i w:val="false"/>
                <w:color w:val="000000"/>
                <w:sz w:val="20"/>
              </w:rPr>
              <w:t>
Айдалмалы жайылым</w:t>
            </w:r>
            <w:r>
              <w:br/>
            </w:r>
            <w:r>
              <w:rPr>
                <w:rFonts w:ascii="Times New Roman"/>
                <w:b w:val="false"/>
                <w:i w:val="false"/>
                <w:color w:val="000000"/>
                <w:sz w:val="20"/>
              </w:rPr>
              <w:t>
(гектар)</w:t>
            </w:r>
          </w:p>
          <w:bookmarkEnd w:id="32"/>
        </w:tc>
      </w:tr>
      <w:tr>
        <w:trPr>
          <w:trHeight w:val="30" w:hRule="atLeast"/>
        </w:trPr>
        <w:tc>
          <w:tcPr>
            <w:tcW w:w="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3"/>
          <w:p>
            <w:pPr>
              <w:spacing w:after="20"/>
              <w:ind w:left="20"/>
              <w:jc w:val="both"/>
            </w:pPr>
            <w:r>
              <w:rPr>
                <w:rFonts w:ascii="Times New Roman"/>
                <w:b w:val="false"/>
                <w:i w:val="false"/>
                <w:color w:val="000000"/>
                <w:sz w:val="20"/>
              </w:rPr>
              <w:t>
Қызылорда қаласы</w:t>
            </w:r>
            <w:r>
              <w:br/>
            </w:r>
            <w:r>
              <w:rPr>
                <w:rFonts w:ascii="Times New Roman"/>
                <w:b w:val="false"/>
                <w:i w:val="false"/>
                <w:color w:val="000000"/>
                <w:sz w:val="20"/>
              </w:rPr>
              <w:t>
халық саны бойынша</w:t>
            </w:r>
          </w:p>
          <w:bookmarkEnd w:id="33"/>
        </w:tc>
        <w:tc>
          <w:tcPr>
            <w:tcW w:w="1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13599,5</w:t>
            </w:r>
          </w:p>
        </w:tc>
        <w:tc>
          <w:tcPr>
            <w:tcW w:w="1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4"/>
          <w:p>
            <w:pPr>
              <w:spacing w:after="20"/>
              <w:ind w:left="20"/>
              <w:jc w:val="both"/>
            </w:pPr>
            <w:r>
              <w:rPr>
                <w:rFonts w:ascii="Times New Roman"/>
                <w:b w:val="false"/>
                <w:i w:val="false"/>
                <w:color w:val="000000"/>
                <w:sz w:val="20"/>
              </w:rPr>
              <w:t>
Жайылымы-</w:t>
            </w:r>
            <w:r>
              <w:br/>
            </w:r>
            <w:r>
              <w:rPr>
                <w:rFonts w:ascii="Times New Roman"/>
                <w:b w:val="false"/>
                <w:i w:val="false"/>
                <w:color w:val="000000"/>
                <w:sz w:val="20"/>
              </w:rPr>
              <w:t xml:space="preserve">
284,9 </w:t>
            </w:r>
          </w:p>
          <w:bookmarkEnd w:id="34"/>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МІҚ-1120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12320,0</w:t>
            </w:r>
          </w:p>
        </w:tc>
        <w:tc>
          <w:tcPr>
            <w:tcW w:w="1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17750,5</w:t>
            </w:r>
          </w:p>
        </w:tc>
        <w:tc>
          <w:tcPr>
            <w:tcW w:w="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УМ-1629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Жылқы-100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Түйе-54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13599,5</w:t>
            </w:r>
          </w:p>
        </w:tc>
        <w:tc>
          <w:tcPr>
            <w:tcW w:w="1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w:t>
            </w:r>
          </w:p>
        </w:tc>
        <w:tc>
          <w:tcPr>
            <w:tcW w:w="1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5"/>
          <w:p>
            <w:pPr>
              <w:spacing w:after="20"/>
              <w:ind w:left="20"/>
              <w:jc w:val="both"/>
            </w:pPr>
            <w:r>
              <w:rPr>
                <w:rFonts w:ascii="Times New Roman"/>
                <w:b w:val="false"/>
                <w:i w:val="false"/>
                <w:color w:val="000000"/>
                <w:sz w:val="20"/>
              </w:rPr>
              <w:t>
Қызылорда қаласы</w:t>
            </w:r>
            <w:r>
              <w:br/>
            </w:r>
            <w:r>
              <w:rPr>
                <w:rFonts w:ascii="Times New Roman"/>
                <w:b w:val="false"/>
                <w:i w:val="false"/>
                <w:color w:val="000000"/>
                <w:sz w:val="20"/>
              </w:rPr>
              <w:t>
Шаруа қожалығы бойынша</w:t>
            </w:r>
          </w:p>
          <w:bookmarkEnd w:id="35"/>
        </w:tc>
        <w:tc>
          <w:tcPr>
            <w:tcW w:w="1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5740,2</w:t>
            </w:r>
          </w:p>
        </w:tc>
        <w:tc>
          <w:tcPr>
            <w:tcW w:w="1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6"/>
          <w:p>
            <w:pPr>
              <w:spacing w:after="20"/>
              <w:ind w:left="20"/>
              <w:jc w:val="both"/>
            </w:pPr>
            <w:r>
              <w:rPr>
                <w:rFonts w:ascii="Times New Roman"/>
                <w:b w:val="false"/>
                <w:i w:val="false"/>
                <w:color w:val="000000"/>
                <w:sz w:val="20"/>
              </w:rPr>
              <w:t>
Жайылымы-</w:t>
            </w:r>
            <w:r>
              <w:br/>
            </w:r>
            <w:r>
              <w:rPr>
                <w:rFonts w:ascii="Times New Roman"/>
                <w:b w:val="false"/>
                <w:i w:val="false"/>
                <w:color w:val="000000"/>
                <w:sz w:val="20"/>
              </w:rPr>
              <w:t xml:space="preserve">
5105,4 </w:t>
            </w:r>
          </w:p>
          <w:bookmarkEnd w:id="36"/>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МІҚ-1362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14982,0</w:t>
            </w:r>
          </w:p>
        </w:tc>
        <w:tc>
          <w:tcPr>
            <w:tcW w:w="1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44566,2</w:t>
            </w:r>
          </w:p>
        </w:tc>
        <w:tc>
          <w:tcPr>
            <w:tcW w:w="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УМ-3356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Жылқы-1199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Түйе-761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11719,4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5740,2</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49671,6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Жалпы:</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19339,7</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5390,3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67707,0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62316,7</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22316,7</w:t>
            </w:r>
          </w:p>
        </w:tc>
      </w:tr>
      <w:tr>
        <w:trPr>
          <w:trHeight w:val="30" w:hRule="atLeast"/>
        </w:trPr>
        <w:tc>
          <w:tcPr>
            <w:tcW w:w="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Ақжарма ауылдық округ халық саны бойынша</w:t>
            </w:r>
          </w:p>
        </w:tc>
        <w:tc>
          <w:tcPr>
            <w:tcW w:w="1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1064,0</w:t>
            </w:r>
          </w:p>
        </w:tc>
        <w:tc>
          <w:tcPr>
            <w:tcW w:w="1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7"/>
          <w:p>
            <w:pPr>
              <w:spacing w:after="20"/>
              <w:ind w:left="20"/>
              <w:jc w:val="both"/>
            </w:pPr>
            <w:r>
              <w:rPr>
                <w:rFonts w:ascii="Times New Roman"/>
                <w:b w:val="false"/>
                <w:i w:val="false"/>
                <w:color w:val="000000"/>
                <w:sz w:val="20"/>
              </w:rPr>
              <w:t>
Жайылымы -</w:t>
            </w:r>
            <w:r>
              <w:br/>
            </w:r>
            <w:r>
              <w:rPr>
                <w:rFonts w:ascii="Times New Roman"/>
                <w:b w:val="false"/>
                <w:i w:val="false"/>
                <w:color w:val="000000"/>
                <w:sz w:val="20"/>
              </w:rPr>
              <w:t xml:space="preserve">
631,0 </w:t>
            </w:r>
          </w:p>
          <w:bookmarkEnd w:id="37"/>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-1358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14938,0</w:t>
            </w:r>
          </w:p>
        </w:tc>
        <w:tc>
          <w:tcPr>
            <w:tcW w:w="1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17097,0</w:t>
            </w:r>
          </w:p>
        </w:tc>
        <w:tc>
          <w:tcPr>
            <w:tcW w:w="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 -565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-119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Ақжарма ауылдық округ Шаруа қожалығы бойынша</w:t>
            </w:r>
          </w:p>
        </w:tc>
        <w:tc>
          <w:tcPr>
            <w:tcW w:w="1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3671,0</w:t>
            </w:r>
          </w:p>
        </w:tc>
        <w:tc>
          <w:tcPr>
            <w:tcW w:w="1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8"/>
          <w:p>
            <w:pPr>
              <w:spacing w:after="20"/>
              <w:ind w:left="20"/>
              <w:jc w:val="both"/>
            </w:pPr>
            <w:r>
              <w:rPr>
                <w:rFonts w:ascii="Times New Roman"/>
                <w:b w:val="false"/>
                <w:i w:val="false"/>
                <w:color w:val="000000"/>
                <w:sz w:val="20"/>
              </w:rPr>
              <w:t>
Жайылымы -</w:t>
            </w:r>
            <w:r>
              <w:br/>
            </w:r>
            <w:r>
              <w:rPr>
                <w:rFonts w:ascii="Times New Roman"/>
                <w:b w:val="false"/>
                <w:i w:val="false"/>
                <w:color w:val="000000"/>
                <w:sz w:val="20"/>
              </w:rPr>
              <w:t xml:space="preserve">
1971,0 </w:t>
            </w:r>
          </w:p>
          <w:bookmarkEnd w:id="38"/>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 28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c>
          <w:tcPr>
            <w:tcW w:w="1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3671,0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Жалпы:</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4735,0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18101,0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15499,0</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5499,0</w:t>
            </w:r>
          </w:p>
        </w:tc>
      </w:tr>
      <w:tr>
        <w:trPr>
          <w:trHeight w:val="30" w:hRule="atLeast"/>
        </w:trPr>
        <w:tc>
          <w:tcPr>
            <w:tcW w:w="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9"/>
          <w:p>
            <w:pPr>
              <w:spacing w:after="20"/>
              <w:ind w:left="20"/>
              <w:jc w:val="both"/>
            </w:pPr>
            <w:r>
              <w:rPr>
                <w:rFonts w:ascii="Times New Roman"/>
                <w:b w:val="false"/>
                <w:i w:val="false"/>
                <w:color w:val="000000"/>
                <w:sz w:val="20"/>
              </w:rPr>
              <w:t>
Ақсуат ауылдық округ</w:t>
            </w:r>
            <w:r>
              <w:br/>
            </w:r>
            <w:r>
              <w:rPr>
                <w:rFonts w:ascii="Times New Roman"/>
                <w:b w:val="false"/>
                <w:i w:val="false"/>
                <w:color w:val="000000"/>
                <w:sz w:val="20"/>
              </w:rPr>
              <w:t>
халық саны бойынша</w:t>
            </w:r>
          </w:p>
          <w:bookmarkEnd w:id="39"/>
        </w:tc>
        <w:tc>
          <w:tcPr>
            <w:tcW w:w="1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2669,0</w:t>
            </w:r>
          </w:p>
        </w:tc>
        <w:tc>
          <w:tcPr>
            <w:tcW w:w="1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Жайылымы - 1608,0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–790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8690,0</w:t>
            </w:r>
          </w:p>
        </w:tc>
        <w:tc>
          <w:tcPr>
            <w:tcW w:w="1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14263,0</w:t>
            </w:r>
          </w:p>
        </w:tc>
        <w:tc>
          <w:tcPr>
            <w:tcW w:w="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4263,0</w:t>
            </w:r>
          </w:p>
        </w:tc>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 – 1287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 318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 14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40"/>
          <w:p>
            <w:pPr>
              <w:spacing w:after="20"/>
              <w:ind w:left="20"/>
              <w:jc w:val="both"/>
            </w:pPr>
            <w:r>
              <w:rPr>
                <w:rFonts w:ascii="Times New Roman"/>
                <w:b w:val="false"/>
                <w:i w:val="false"/>
                <w:color w:val="000000"/>
                <w:sz w:val="20"/>
              </w:rPr>
              <w:t>
Ақсуат ауылдық округ</w:t>
            </w:r>
            <w:r>
              <w:br/>
            </w:r>
            <w:r>
              <w:rPr>
                <w:rFonts w:ascii="Times New Roman"/>
                <w:b w:val="false"/>
                <w:i w:val="false"/>
                <w:color w:val="000000"/>
                <w:sz w:val="20"/>
              </w:rPr>
              <w:t>
Шаруа қожалығы бойынша</w:t>
            </w:r>
          </w:p>
          <w:bookmarkEnd w:id="40"/>
        </w:tc>
        <w:tc>
          <w:tcPr>
            <w:tcW w:w="1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4105,75</w:t>
            </w:r>
          </w:p>
        </w:tc>
        <w:tc>
          <w:tcPr>
            <w:tcW w:w="1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1"/>
          <w:p>
            <w:pPr>
              <w:spacing w:after="20"/>
              <w:ind w:left="20"/>
              <w:jc w:val="both"/>
            </w:pPr>
            <w:r>
              <w:rPr>
                <w:rFonts w:ascii="Times New Roman"/>
                <w:b w:val="false"/>
                <w:i w:val="false"/>
                <w:color w:val="000000"/>
                <w:sz w:val="20"/>
              </w:rPr>
              <w:t>
Жайылымы -</w:t>
            </w:r>
            <w:r>
              <w:br/>
            </w:r>
            <w:r>
              <w:rPr>
                <w:rFonts w:ascii="Times New Roman"/>
                <w:b w:val="false"/>
                <w:i w:val="false"/>
                <w:color w:val="000000"/>
                <w:sz w:val="20"/>
              </w:rPr>
              <w:t xml:space="preserve">
3693,0 </w:t>
            </w:r>
          </w:p>
          <w:bookmarkEnd w:id="41"/>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 692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7612,0</w:t>
            </w:r>
          </w:p>
        </w:tc>
        <w:tc>
          <w:tcPr>
            <w:tcW w:w="1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7453,6</w:t>
            </w:r>
          </w:p>
        </w:tc>
        <w:tc>
          <w:tcPr>
            <w:tcW w:w="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 – 334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 213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- 2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4105,75</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3693,0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Жалпы:</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6774,75</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27017,6</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21716,6</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8263,0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13453,6</w:t>
            </w:r>
          </w:p>
        </w:tc>
      </w:tr>
      <w:tr>
        <w:trPr>
          <w:trHeight w:val="30" w:hRule="atLeast"/>
        </w:trPr>
        <w:tc>
          <w:tcPr>
            <w:tcW w:w="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2"/>
          <w:p>
            <w:pPr>
              <w:spacing w:after="20"/>
              <w:ind w:left="20"/>
              <w:jc w:val="both"/>
            </w:pPr>
            <w:r>
              <w:rPr>
                <w:rFonts w:ascii="Times New Roman"/>
                <w:b w:val="false"/>
                <w:i w:val="false"/>
                <w:color w:val="000000"/>
                <w:sz w:val="20"/>
              </w:rPr>
              <w:t>
Белкөл кенті</w:t>
            </w:r>
            <w:r>
              <w:br/>
            </w:r>
            <w:r>
              <w:rPr>
                <w:rFonts w:ascii="Times New Roman"/>
                <w:b w:val="false"/>
                <w:i w:val="false"/>
                <w:color w:val="000000"/>
                <w:sz w:val="20"/>
              </w:rPr>
              <w:t>
халық саны бойынша</w:t>
            </w:r>
          </w:p>
          <w:bookmarkEnd w:id="42"/>
        </w:tc>
        <w:tc>
          <w:tcPr>
            <w:tcW w:w="1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3004,0</w:t>
            </w:r>
          </w:p>
        </w:tc>
        <w:tc>
          <w:tcPr>
            <w:tcW w:w="1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Жайылымы -2330,5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-190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2090,0</w:t>
            </w:r>
          </w:p>
        </w:tc>
        <w:tc>
          <w:tcPr>
            <w:tcW w:w="1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2845,5</w:t>
            </w:r>
          </w:p>
        </w:tc>
        <w:tc>
          <w:tcPr>
            <w:tcW w:w="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1845,5</w:t>
            </w:r>
          </w:p>
        </w:tc>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 -1255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-25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3"/>
          <w:p>
            <w:pPr>
              <w:spacing w:after="20"/>
              <w:ind w:left="20"/>
              <w:jc w:val="both"/>
            </w:pPr>
            <w:r>
              <w:rPr>
                <w:rFonts w:ascii="Times New Roman"/>
                <w:b w:val="false"/>
                <w:i w:val="false"/>
                <w:color w:val="000000"/>
                <w:sz w:val="20"/>
              </w:rPr>
              <w:t>
Белкөл кенті</w:t>
            </w:r>
            <w:r>
              <w:br/>
            </w:r>
            <w:r>
              <w:rPr>
                <w:rFonts w:ascii="Times New Roman"/>
                <w:b w:val="false"/>
                <w:i w:val="false"/>
                <w:color w:val="000000"/>
                <w:sz w:val="20"/>
              </w:rPr>
              <w:t>
Шаруа қожалығыбойынша</w:t>
            </w:r>
          </w:p>
          <w:bookmarkEnd w:id="43"/>
        </w:tc>
        <w:tc>
          <w:tcPr>
            <w:tcW w:w="1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5430,0</w:t>
            </w:r>
          </w:p>
        </w:tc>
        <w:tc>
          <w:tcPr>
            <w:tcW w:w="1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4"/>
          <w:p>
            <w:pPr>
              <w:spacing w:after="20"/>
              <w:ind w:left="20"/>
              <w:jc w:val="both"/>
            </w:pPr>
            <w:r>
              <w:rPr>
                <w:rFonts w:ascii="Times New Roman"/>
                <w:b w:val="false"/>
                <w:i w:val="false"/>
                <w:color w:val="000000"/>
                <w:sz w:val="20"/>
              </w:rPr>
              <w:t>
Жайылымы -</w:t>
            </w:r>
            <w:r>
              <w:br/>
            </w:r>
            <w:r>
              <w:rPr>
                <w:rFonts w:ascii="Times New Roman"/>
                <w:b w:val="false"/>
                <w:i w:val="false"/>
                <w:color w:val="000000"/>
                <w:sz w:val="20"/>
              </w:rPr>
              <w:t xml:space="preserve">
4729,5 </w:t>
            </w:r>
          </w:p>
          <w:bookmarkEnd w:id="44"/>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-552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6072,0</w:t>
            </w:r>
          </w:p>
        </w:tc>
        <w:tc>
          <w:tcPr>
            <w:tcW w:w="1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4609,5</w:t>
            </w:r>
          </w:p>
        </w:tc>
        <w:tc>
          <w:tcPr>
            <w:tcW w:w="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2609,5</w:t>
            </w:r>
          </w:p>
        </w:tc>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 -445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 176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4729,5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9339,0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Жалпы:</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14515,0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7455,0</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4455,0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5"/>
          <w:p>
            <w:pPr>
              <w:spacing w:after="20"/>
              <w:ind w:left="20"/>
              <w:jc w:val="both"/>
            </w:pPr>
            <w:r>
              <w:rPr>
                <w:rFonts w:ascii="Times New Roman"/>
                <w:b w:val="false"/>
                <w:i w:val="false"/>
                <w:color w:val="000000"/>
                <w:sz w:val="20"/>
              </w:rPr>
              <w:t>
Қосшыңырау ауылдық округ</w:t>
            </w:r>
            <w:r>
              <w:br/>
            </w:r>
            <w:r>
              <w:rPr>
                <w:rFonts w:ascii="Times New Roman"/>
                <w:b w:val="false"/>
                <w:i w:val="false"/>
                <w:color w:val="000000"/>
                <w:sz w:val="20"/>
              </w:rPr>
              <w:t>
халық саны бойынша</w:t>
            </w:r>
          </w:p>
          <w:bookmarkEnd w:id="45"/>
        </w:tc>
        <w:tc>
          <w:tcPr>
            <w:tcW w:w="1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3359,0</w:t>
            </w:r>
          </w:p>
        </w:tc>
        <w:tc>
          <w:tcPr>
            <w:tcW w:w="1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Жайылымы –1919,0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-1323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14553,0</w:t>
            </w:r>
          </w:p>
        </w:tc>
        <w:tc>
          <w:tcPr>
            <w:tcW w:w="1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 -688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-376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20954,6</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19035,6</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9035,6</w:t>
            </w:r>
          </w:p>
        </w:tc>
      </w:tr>
      <w:tr>
        <w:trPr>
          <w:trHeight w:val="30" w:hRule="atLeast"/>
        </w:trPr>
        <w:tc>
          <w:tcPr>
            <w:tcW w:w="0" w:type="auto"/>
            <w:vMerge/>
            <w:tcBorders>
              <w:top w:val="nil"/>
              <w:left w:val="single" w:color="cfcfcf" w:sz="5"/>
              <w:bottom w:val="single" w:color="cfcfcf" w:sz="5"/>
              <w:right w:val="single" w:color="cfcfcf" w:sz="5"/>
            </w:tcBorders>
          </w:tcPr>
          <w:p/>
        </w:tc>
        <w:tc>
          <w:tcPr>
            <w:tcW w:w="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Қосшыңырау ауылдық округШаруа қожалығы бойынша</w:t>
            </w:r>
          </w:p>
        </w:tc>
        <w:tc>
          <w:tcPr>
            <w:tcW w:w="1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14227,8</w:t>
            </w:r>
          </w:p>
        </w:tc>
        <w:tc>
          <w:tcPr>
            <w:tcW w:w="1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6"/>
          <w:p>
            <w:pPr>
              <w:spacing w:after="20"/>
              <w:ind w:left="20"/>
              <w:jc w:val="both"/>
            </w:pPr>
            <w:r>
              <w:rPr>
                <w:rFonts w:ascii="Times New Roman"/>
                <w:b w:val="false"/>
                <w:i w:val="false"/>
                <w:color w:val="000000"/>
                <w:sz w:val="20"/>
              </w:rPr>
              <w:t>
Жайылымы -</w:t>
            </w:r>
            <w:r>
              <w:br/>
            </w:r>
            <w:r>
              <w:rPr>
                <w:rFonts w:ascii="Times New Roman"/>
                <w:b w:val="false"/>
                <w:i w:val="false"/>
                <w:color w:val="000000"/>
                <w:sz w:val="20"/>
              </w:rPr>
              <w:t>
8293,84</w:t>
            </w:r>
          </w:p>
          <w:bookmarkEnd w:id="46"/>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-2085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22935,0</w:t>
            </w:r>
          </w:p>
        </w:tc>
        <w:tc>
          <w:tcPr>
            <w:tcW w:w="1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44843,36</w:t>
            </w:r>
          </w:p>
        </w:tc>
        <w:tc>
          <w:tcPr>
            <w:tcW w:w="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14843,36</w:t>
            </w:r>
          </w:p>
        </w:tc>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 – 771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 1559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 535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14227,8</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8293,84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53137,2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17586,8</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10212,84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74091,8</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63878,96</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24843,36</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39035,6</w:t>
            </w:r>
          </w:p>
        </w:tc>
      </w:tr>
      <w:tr>
        <w:trPr>
          <w:trHeight w:val="30" w:hRule="atLeast"/>
        </w:trPr>
        <w:tc>
          <w:tcPr>
            <w:tcW w:w="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6</w:t>
            </w:r>
          </w:p>
        </w:tc>
        <w:tc>
          <w:tcPr>
            <w:tcW w:w="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7"/>
          <w:p>
            <w:pPr>
              <w:spacing w:after="20"/>
              <w:ind w:left="20"/>
              <w:jc w:val="both"/>
            </w:pPr>
            <w:r>
              <w:rPr>
                <w:rFonts w:ascii="Times New Roman"/>
                <w:b w:val="false"/>
                <w:i w:val="false"/>
                <w:color w:val="000000"/>
                <w:sz w:val="20"/>
              </w:rPr>
              <w:t>
Қарауылтөбе ауылдық округ</w:t>
            </w:r>
            <w:r>
              <w:br/>
            </w:r>
            <w:r>
              <w:rPr>
                <w:rFonts w:ascii="Times New Roman"/>
                <w:b w:val="false"/>
                <w:i w:val="false"/>
                <w:color w:val="000000"/>
                <w:sz w:val="20"/>
              </w:rPr>
              <w:t>
халық саны бойынша</w:t>
            </w:r>
          </w:p>
          <w:bookmarkEnd w:id="47"/>
        </w:tc>
        <w:tc>
          <w:tcPr>
            <w:tcW w:w="1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w:t>
            </w:r>
          </w:p>
        </w:tc>
        <w:tc>
          <w:tcPr>
            <w:tcW w:w="1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Жайылымы -651,0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-970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10670,0</w:t>
            </w:r>
          </w:p>
        </w:tc>
        <w:tc>
          <w:tcPr>
            <w:tcW w:w="1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 -863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 175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14843,6</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14192,6</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4192,6</w:t>
            </w:r>
          </w:p>
        </w:tc>
      </w:tr>
      <w:tr>
        <w:trPr>
          <w:trHeight w:val="30" w:hRule="atLeast"/>
        </w:trPr>
        <w:tc>
          <w:tcPr>
            <w:tcW w:w="0" w:type="auto"/>
            <w:vMerge/>
            <w:tcBorders>
              <w:top w:val="nil"/>
              <w:left w:val="single" w:color="cfcfcf" w:sz="5"/>
              <w:bottom w:val="single" w:color="cfcfcf" w:sz="5"/>
              <w:right w:val="single" w:color="cfcfcf" w:sz="5"/>
            </w:tcBorders>
          </w:tcPr>
          <w:p/>
        </w:tc>
        <w:tc>
          <w:tcPr>
            <w:tcW w:w="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8"/>
          <w:p>
            <w:pPr>
              <w:spacing w:after="20"/>
              <w:ind w:left="20"/>
              <w:jc w:val="both"/>
            </w:pPr>
            <w:r>
              <w:rPr>
                <w:rFonts w:ascii="Times New Roman"/>
                <w:b w:val="false"/>
                <w:i w:val="false"/>
                <w:color w:val="000000"/>
                <w:sz w:val="20"/>
              </w:rPr>
              <w:t>
Қарауылтөбе ауылдық округ</w:t>
            </w:r>
            <w:r>
              <w:br/>
            </w:r>
            <w:r>
              <w:rPr>
                <w:rFonts w:ascii="Times New Roman"/>
                <w:b w:val="false"/>
                <w:i w:val="false"/>
                <w:color w:val="000000"/>
                <w:sz w:val="20"/>
              </w:rPr>
              <w:t>
Шаруа қожалығы бойынша</w:t>
            </w:r>
          </w:p>
          <w:bookmarkEnd w:id="48"/>
        </w:tc>
        <w:tc>
          <w:tcPr>
            <w:tcW w:w="1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4697,5</w:t>
            </w:r>
          </w:p>
        </w:tc>
        <w:tc>
          <w:tcPr>
            <w:tcW w:w="1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9"/>
          <w:p>
            <w:pPr>
              <w:spacing w:after="20"/>
              <w:ind w:left="20"/>
              <w:jc w:val="both"/>
            </w:pPr>
            <w:r>
              <w:rPr>
                <w:rFonts w:ascii="Times New Roman"/>
                <w:b w:val="false"/>
                <w:i w:val="false"/>
                <w:color w:val="000000"/>
                <w:sz w:val="20"/>
              </w:rPr>
              <w:t>
Жайылымы -</w:t>
            </w:r>
            <w:r>
              <w:br/>
            </w:r>
            <w:r>
              <w:rPr>
                <w:rFonts w:ascii="Times New Roman"/>
                <w:b w:val="false"/>
                <w:i w:val="false"/>
                <w:color w:val="000000"/>
                <w:sz w:val="20"/>
              </w:rPr>
              <w:t>
1660,5</w:t>
            </w:r>
          </w:p>
          <w:bookmarkEnd w:id="49"/>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 224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2464,0</w:t>
            </w:r>
          </w:p>
        </w:tc>
        <w:tc>
          <w:tcPr>
            <w:tcW w:w="1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 - 40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-22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4697,5</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1177,5</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vMerge/>
            <w:tcBorders>
              <w:top w:val="nil"/>
              <w:left w:val="single" w:color="cfcfcf" w:sz="5"/>
              <w:bottom w:val="single" w:color="cfcfcf" w:sz="5"/>
              <w:right w:val="single" w:color="cfcfcf" w:sz="5"/>
            </w:tcBorders>
          </w:tcP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Жалпы:</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5544,5</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17681,6</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15370,1</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10677,5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4692,6</w:t>
            </w:r>
          </w:p>
        </w:tc>
      </w:tr>
      <w:tr>
        <w:trPr>
          <w:trHeight w:val="30" w:hRule="atLeast"/>
        </w:trPr>
        <w:tc>
          <w:tcPr>
            <w:tcW w:w="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Қызылжарма ауылдық округхалық саны бойынша</w:t>
            </w:r>
          </w:p>
        </w:tc>
        <w:tc>
          <w:tcPr>
            <w:tcW w:w="1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2317,7</w:t>
            </w:r>
          </w:p>
        </w:tc>
        <w:tc>
          <w:tcPr>
            <w:tcW w:w="1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50"/>
          <w:p>
            <w:pPr>
              <w:spacing w:after="20"/>
              <w:ind w:left="20"/>
              <w:jc w:val="both"/>
            </w:pPr>
            <w:r>
              <w:rPr>
                <w:rFonts w:ascii="Times New Roman"/>
                <w:b w:val="false"/>
                <w:i w:val="false"/>
                <w:color w:val="000000"/>
                <w:sz w:val="20"/>
              </w:rPr>
              <w:t>
Жайылымы –</w:t>
            </w:r>
            <w:r>
              <w:br/>
            </w:r>
            <w:r>
              <w:rPr>
                <w:rFonts w:ascii="Times New Roman"/>
                <w:b w:val="false"/>
                <w:i w:val="false"/>
                <w:color w:val="000000"/>
                <w:sz w:val="20"/>
              </w:rPr>
              <w:t>
1018,13</w:t>
            </w:r>
          </w:p>
          <w:bookmarkEnd w:id="50"/>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-1328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14608,0</w:t>
            </w:r>
          </w:p>
        </w:tc>
        <w:tc>
          <w:tcPr>
            <w:tcW w:w="1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15768,47</w:t>
            </w:r>
          </w:p>
        </w:tc>
        <w:tc>
          <w:tcPr>
            <w:tcW w:w="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5768,47</w:t>
            </w:r>
          </w:p>
        </w:tc>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 -488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-85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2317,7</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1018,13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Қызылжарма ауылдық округШаруа қожалығы бойынша</w:t>
            </w:r>
          </w:p>
        </w:tc>
        <w:tc>
          <w:tcPr>
            <w:tcW w:w="1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2672,0</w:t>
            </w:r>
          </w:p>
        </w:tc>
        <w:tc>
          <w:tcPr>
            <w:tcW w:w="1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51"/>
          <w:p>
            <w:pPr>
              <w:spacing w:after="20"/>
              <w:ind w:left="20"/>
              <w:jc w:val="both"/>
            </w:pPr>
            <w:r>
              <w:rPr>
                <w:rFonts w:ascii="Times New Roman"/>
                <w:b w:val="false"/>
                <w:i w:val="false"/>
                <w:color w:val="000000"/>
                <w:sz w:val="20"/>
              </w:rPr>
              <w:t>
Жайылымы -</w:t>
            </w:r>
            <w:r>
              <w:br/>
            </w:r>
            <w:r>
              <w:rPr>
                <w:rFonts w:ascii="Times New Roman"/>
                <w:b w:val="false"/>
                <w:i w:val="false"/>
                <w:color w:val="000000"/>
                <w:sz w:val="20"/>
              </w:rPr>
              <w:t>
2500,0</w:t>
            </w:r>
          </w:p>
          <w:bookmarkEnd w:id="51"/>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–425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4675,0</w:t>
            </w:r>
          </w:p>
        </w:tc>
        <w:tc>
          <w:tcPr>
            <w:tcW w:w="1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 -1454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3198,8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-90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Түйе-65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10044,8</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7544,8</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2544,8</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0" w:type="auto"/>
            <w:vMerge/>
            <w:tcBorders>
              <w:top w:val="nil"/>
              <w:left w:val="single" w:color="cfcfcf" w:sz="5"/>
              <w:bottom w:val="single" w:color="cfcfcf" w:sz="5"/>
              <w:right w:val="single" w:color="cfcfcf" w:sz="5"/>
            </w:tcBorders>
          </w:tcP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4989,7</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3518,13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26831,4</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23313,27</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8313,27</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Қызылөзек ауылдық округ халық саны бойынша</w:t>
            </w:r>
          </w:p>
        </w:tc>
        <w:tc>
          <w:tcPr>
            <w:tcW w:w="1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6434,0</w:t>
            </w:r>
          </w:p>
        </w:tc>
        <w:tc>
          <w:tcPr>
            <w:tcW w:w="1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2"/>
          <w:p>
            <w:pPr>
              <w:spacing w:after="20"/>
              <w:ind w:left="20"/>
              <w:jc w:val="both"/>
            </w:pPr>
            <w:r>
              <w:rPr>
                <w:rFonts w:ascii="Times New Roman"/>
                <w:b w:val="false"/>
                <w:i w:val="false"/>
                <w:color w:val="000000"/>
                <w:sz w:val="20"/>
              </w:rPr>
              <w:t>
Жайылымы –</w:t>
            </w:r>
            <w:r>
              <w:br/>
            </w:r>
            <w:r>
              <w:rPr>
                <w:rFonts w:ascii="Times New Roman"/>
                <w:b w:val="false"/>
                <w:i w:val="false"/>
                <w:color w:val="000000"/>
                <w:sz w:val="20"/>
              </w:rPr>
              <w:t>
6078,0</w:t>
            </w:r>
          </w:p>
          <w:bookmarkEnd w:id="52"/>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 2096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23056,0</w:t>
            </w:r>
          </w:p>
        </w:tc>
        <w:tc>
          <w:tcPr>
            <w:tcW w:w="1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 – 2464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 304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Түйе-160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6434,0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6078,0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34892,8</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28814,8</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18814,8</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0" w:type="auto"/>
            <w:vMerge/>
            <w:tcBorders>
              <w:top w:val="nil"/>
              <w:left w:val="single" w:color="cfcfcf" w:sz="5"/>
              <w:bottom w:val="single" w:color="cfcfcf" w:sz="5"/>
              <w:right w:val="single" w:color="cfcfcf" w:sz="5"/>
            </w:tcBorders>
          </w:tcPr>
          <w:p/>
        </w:tc>
        <w:tc>
          <w:tcPr>
            <w:tcW w:w="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3"/>
          <w:p>
            <w:pPr>
              <w:spacing w:after="20"/>
              <w:ind w:left="20"/>
              <w:jc w:val="both"/>
            </w:pPr>
            <w:r>
              <w:rPr>
                <w:rFonts w:ascii="Times New Roman"/>
                <w:b w:val="false"/>
                <w:i w:val="false"/>
                <w:color w:val="000000"/>
                <w:sz w:val="20"/>
              </w:rPr>
              <w:t>
Қызылөзек ауылдық округ</w:t>
            </w:r>
            <w:r>
              <w:br/>
            </w:r>
            <w:r>
              <w:rPr>
                <w:rFonts w:ascii="Times New Roman"/>
                <w:b w:val="false"/>
                <w:i w:val="false"/>
                <w:color w:val="000000"/>
                <w:sz w:val="20"/>
              </w:rPr>
              <w:t>
Шаруа қожалығыбойынша</w:t>
            </w:r>
          </w:p>
          <w:bookmarkEnd w:id="53"/>
        </w:tc>
        <w:tc>
          <w:tcPr>
            <w:tcW w:w="1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6831,0</w:t>
            </w:r>
          </w:p>
        </w:tc>
        <w:tc>
          <w:tcPr>
            <w:tcW w:w="1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4"/>
          <w:p>
            <w:pPr>
              <w:spacing w:after="20"/>
              <w:ind w:left="20"/>
              <w:jc w:val="both"/>
            </w:pPr>
            <w:r>
              <w:rPr>
                <w:rFonts w:ascii="Times New Roman"/>
                <w:b w:val="false"/>
                <w:i w:val="false"/>
                <w:color w:val="000000"/>
                <w:sz w:val="20"/>
              </w:rPr>
              <w:t>
Жайылымы -</w:t>
            </w:r>
            <w:r>
              <w:br/>
            </w:r>
            <w:r>
              <w:rPr>
                <w:rFonts w:ascii="Times New Roman"/>
                <w:b w:val="false"/>
                <w:i w:val="false"/>
                <w:color w:val="000000"/>
                <w:sz w:val="20"/>
              </w:rPr>
              <w:t>
6256,0</w:t>
            </w:r>
          </w:p>
          <w:bookmarkEnd w:id="54"/>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 898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9878,0</w:t>
            </w:r>
          </w:p>
        </w:tc>
        <w:tc>
          <w:tcPr>
            <w:tcW w:w="1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15387,0</w:t>
            </w:r>
          </w:p>
        </w:tc>
        <w:tc>
          <w:tcPr>
            <w:tcW w:w="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 -1450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 399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Түйе- 220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6831,0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6256,0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Жалпы:</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13265,0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12334,0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56535,8</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44201,8</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28814,8</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15387,0</w:t>
            </w:r>
          </w:p>
        </w:tc>
      </w:tr>
      <w:tr>
        <w:trPr>
          <w:trHeight w:val="30" w:hRule="atLeast"/>
        </w:trPr>
        <w:tc>
          <w:tcPr>
            <w:tcW w:w="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5"/>
          <w:p>
            <w:pPr>
              <w:spacing w:after="20"/>
              <w:ind w:left="20"/>
              <w:jc w:val="both"/>
            </w:pPr>
            <w:r>
              <w:rPr>
                <w:rFonts w:ascii="Times New Roman"/>
                <w:b w:val="false"/>
                <w:i w:val="false"/>
                <w:color w:val="000000"/>
                <w:sz w:val="20"/>
              </w:rPr>
              <w:t>
Талсуат ауылдық округ</w:t>
            </w:r>
            <w:r>
              <w:br/>
            </w:r>
            <w:r>
              <w:rPr>
                <w:rFonts w:ascii="Times New Roman"/>
                <w:b w:val="false"/>
                <w:i w:val="false"/>
                <w:color w:val="000000"/>
                <w:sz w:val="20"/>
              </w:rPr>
              <w:t>
халық саны бойынша</w:t>
            </w:r>
          </w:p>
          <w:bookmarkEnd w:id="55"/>
        </w:tc>
        <w:tc>
          <w:tcPr>
            <w:tcW w:w="1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925,0</w:t>
            </w:r>
          </w:p>
        </w:tc>
        <w:tc>
          <w:tcPr>
            <w:tcW w:w="1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Жайылымы – 353,0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–623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6853,0</w:t>
            </w:r>
          </w:p>
        </w:tc>
        <w:tc>
          <w:tcPr>
            <w:tcW w:w="1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 -589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 114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9630,8</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9277,8</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3277,8</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0" w:type="auto"/>
            <w:vMerge/>
            <w:tcBorders>
              <w:top w:val="nil"/>
              <w:left w:val="single" w:color="cfcfcf" w:sz="5"/>
              <w:bottom w:val="single" w:color="cfcfcf" w:sz="5"/>
              <w:right w:val="single" w:color="cfcfcf" w:sz="5"/>
            </w:tcBorders>
          </w:tcPr>
          <w:p/>
        </w:tc>
        <w:tc>
          <w:tcPr>
            <w:tcW w:w="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6"/>
          <w:p>
            <w:pPr>
              <w:spacing w:after="20"/>
              <w:ind w:left="20"/>
              <w:jc w:val="both"/>
            </w:pPr>
            <w:r>
              <w:rPr>
                <w:rFonts w:ascii="Times New Roman"/>
                <w:b w:val="false"/>
                <w:i w:val="false"/>
                <w:color w:val="000000"/>
                <w:sz w:val="20"/>
              </w:rPr>
              <w:t>
Талсуат ауылдық округ</w:t>
            </w:r>
            <w:r>
              <w:br/>
            </w:r>
            <w:r>
              <w:rPr>
                <w:rFonts w:ascii="Times New Roman"/>
                <w:b w:val="false"/>
                <w:i w:val="false"/>
                <w:color w:val="000000"/>
                <w:sz w:val="20"/>
              </w:rPr>
              <w:t>
Шаруа қожалық бойынша</w:t>
            </w:r>
          </w:p>
          <w:bookmarkEnd w:id="56"/>
        </w:tc>
        <w:tc>
          <w:tcPr>
            <w:tcW w:w="1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1424,5</w:t>
            </w:r>
          </w:p>
        </w:tc>
        <w:tc>
          <w:tcPr>
            <w:tcW w:w="1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7"/>
          <w:p>
            <w:pPr>
              <w:spacing w:after="20"/>
              <w:ind w:left="20"/>
              <w:jc w:val="both"/>
            </w:pPr>
            <w:r>
              <w:rPr>
                <w:rFonts w:ascii="Times New Roman"/>
                <w:b w:val="false"/>
                <w:i w:val="false"/>
                <w:color w:val="000000"/>
                <w:sz w:val="20"/>
              </w:rPr>
              <w:t>
Жайылымы -</w:t>
            </w:r>
            <w:r>
              <w:br/>
            </w:r>
            <w:r>
              <w:rPr>
                <w:rFonts w:ascii="Times New Roman"/>
                <w:b w:val="false"/>
                <w:i w:val="false"/>
                <w:color w:val="000000"/>
                <w:sz w:val="20"/>
              </w:rPr>
              <w:t xml:space="preserve">
956,5 </w:t>
            </w:r>
          </w:p>
          <w:bookmarkEnd w:id="57"/>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–41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w:t>
            </w:r>
          </w:p>
        </w:tc>
        <w:tc>
          <w:tcPr>
            <w:tcW w:w="1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w:t>
            </w:r>
          </w:p>
        </w:tc>
        <w:tc>
          <w:tcPr>
            <w:tcW w:w="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 -328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- 32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1424,5</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Жалпы:</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2349,5</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11219,4</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9909,9</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3509,9</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6400,0</w:t>
            </w:r>
          </w:p>
        </w:tc>
      </w:tr>
      <w:tr>
        <w:trPr>
          <w:trHeight w:val="30" w:hRule="atLeast"/>
        </w:trPr>
        <w:tc>
          <w:tcPr>
            <w:tcW w:w="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8"/>
          <w:p>
            <w:pPr>
              <w:spacing w:after="20"/>
              <w:ind w:left="20"/>
              <w:jc w:val="both"/>
            </w:pPr>
            <w:r>
              <w:rPr>
                <w:rFonts w:ascii="Times New Roman"/>
                <w:b w:val="false"/>
                <w:i w:val="false"/>
                <w:color w:val="000000"/>
                <w:sz w:val="20"/>
              </w:rPr>
              <w:t>
Тасбөгет кенті</w:t>
            </w:r>
            <w:r>
              <w:br/>
            </w:r>
            <w:r>
              <w:rPr>
                <w:rFonts w:ascii="Times New Roman"/>
                <w:b w:val="false"/>
                <w:i w:val="false"/>
                <w:color w:val="000000"/>
                <w:sz w:val="20"/>
              </w:rPr>
              <w:t>
халық саны бойынша</w:t>
            </w:r>
          </w:p>
          <w:bookmarkEnd w:id="58"/>
        </w:tc>
        <w:tc>
          <w:tcPr>
            <w:tcW w:w="1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1262,0</w:t>
            </w:r>
          </w:p>
        </w:tc>
        <w:tc>
          <w:tcPr>
            <w:tcW w:w="1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Жайылымы – 711,0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 - 1300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14300,0</w:t>
            </w:r>
          </w:p>
        </w:tc>
        <w:tc>
          <w:tcPr>
            <w:tcW w:w="1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 – 835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 347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20648,0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19937,0</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9937,0</w:t>
            </w:r>
          </w:p>
        </w:tc>
      </w:tr>
      <w:tr>
        <w:trPr>
          <w:trHeight w:val="30" w:hRule="atLeast"/>
        </w:trPr>
        <w:tc>
          <w:tcPr>
            <w:tcW w:w="0" w:type="auto"/>
            <w:vMerge/>
            <w:tcBorders>
              <w:top w:val="nil"/>
              <w:left w:val="single" w:color="cfcfcf" w:sz="5"/>
              <w:bottom w:val="single" w:color="cfcfcf" w:sz="5"/>
              <w:right w:val="single" w:color="cfcfcf" w:sz="5"/>
            </w:tcBorders>
          </w:tcPr>
          <w:p/>
        </w:tc>
        <w:tc>
          <w:tcPr>
            <w:tcW w:w="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9"/>
          <w:p>
            <w:pPr>
              <w:spacing w:after="20"/>
              <w:ind w:left="20"/>
              <w:jc w:val="both"/>
            </w:pPr>
            <w:r>
              <w:rPr>
                <w:rFonts w:ascii="Times New Roman"/>
                <w:b w:val="false"/>
                <w:i w:val="false"/>
                <w:color w:val="000000"/>
                <w:sz w:val="20"/>
              </w:rPr>
              <w:t>
Тасбөгет кенті</w:t>
            </w:r>
            <w:r>
              <w:br/>
            </w:r>
            <w:r>
              <w:rPr>
                <w:rFonts w:ascii="Times New Roman"/>
                <w:b w:val="false"/>
                <w:i w:val="false"/>
                <w:color w:val="000000"/>
                <w:sz w:val="20"/>
              </w:rPr>
              <w:t>
Шаруа қожалығыбойынша</w:t>
            </w:r>
          </w:p>
          <w:bookmarkEnd w:id="59"/>
        </w:tc>
        <w:tc>
          <w:tcPr>
            <w:tcW w:w="1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4025,7</w:t>
            </w:r>
          </w:p>
        </w:tc>
        <w:tc>
          <w:tcPr>
            <w:tcW w:w="1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60"/>
          <w:p>
            <w:pPr>
              <w:spacing w:after="20"/>
              <w:ind w:left="20"/>
              <w:jc w:val="both"/>
            </w:pPr>
            <w:r>
              <w:rPr>
                <w:rFonts w:ascii="Times New Roman"/>
                <w:b w:val="false"/>
                <w:i w:val="false"/>
                <w:color w:val="000000"/>
                <w:sz w:val="20"/>
              </w:rPr>
              <w:t>
Жайылымы -</w:t>
            </w:r>
            <w:r>
              <w:br/>
            </w:r>
            <w:r>
              <w:rPr>
                <w:rFonts w:ascii="Times New Roman"/>
                <w:b w:val="false"/>
                <w:i w:val="false"/>
                <w:color w:val="000000"/>
                <w:sz w:val="20"/>
              </w:rPr>
              <w:t>
3511,7</w:t>
            </w:r>
          </w:p>
          <w:bookmarkEnd w:id="60"/>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МІҚ -245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2695,0</w:t>
            </w:r>
          </w:p>
        </w:tc>
        <w:tc>
          <w:tcPr>
            <w:tcW w:w="1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1464,9</w:t>
            </w:r>
          </w:p>
        </w:tc>
        <w:tc>
          <w:tcPr>
            <w:tcW w:w="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 -68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 164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4025,7</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3511,7</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5287,7</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25624,6</w:t>
            </w:r>
          </w:p>
        </w:tc>
        <w:tc>
          <w:tcPr>
            <w:tcW w:w="1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21401,9</w:t>
            </w:r>
          </w:p>
        </w:tc>
        <w:tc>
          <w:tcPr>
            <w:tcW w:w="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бойынша</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88 306,65</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54 261,97</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339325,2</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285063,23</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149876,83</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135186,4</w:t>
            </w:r>
          </w:p>
        </w:tc>
      </w:tr>
    </w:tbl>
    <w:bookmarkStart w:name="z68" w:id="61"/>
    <w:p>
      <w:pPr>
        <w:spacing w:after="0"/>
        <w:ind w:left="0"/>
        <w:jc w:val="both"/>
      </w:pPr>
      <w:r>
        <w:rPr>
          <w:rFonts w:ascii="Times New Roman"/>
          <w:b w:val="false"/>
          <w:i w:val="false"/>
          <w:color w:val="000000"/>
          <w:sz w:val="28"/>
        </w:rPr>
        <w:t>
      Аббревиатуралардың таратылып жазылуы:</w:t>
      </w:r>
    </w:p>
    <w:bookmarkEnd w:id="61"/>
    <w:bookmarkStart w:name="z69" w:id="62"/>
    <w:p>
      <w:pPr>
        <w:spacing w:after="0"/>
        <w:ind w:left="0"/>
        <w:jc w:val="both"/>
      </w:pPr>
      <w:r>
        <w:rPr>
          <w:rFonts w:ascii="Times New Roman"/>
          <w:b w:val="false"/>
          <w:i w:val="false"/>
          <w:color w:val="000000"/>
          <w:sz w:val="28"/>
        </w:rPr>
        <w:t>
      УМ–уақ мал; МІҚ – мүйізді ірі қара мал.</w:t>
      </w:r>
    </w:p>
    <w:bookmarkEnd w:id="62"/>
    <w:bookmarkStart w:name="z70" w:id="63"/>
    <w:p>
      <w:pPr>
        <w:spacing w:after="0"/>
        <w:ind w:left="0"/>
        <w:jc w:val="left"/>
      </w:pPr>
      <w:r>
        <w:rPr>
          <w:rFonts w:ascii="Times New Roman"/>
          <w:b/>
          <w:i w:val="false"/>
          <w:color w:val="000000"/>
        </w:rPr>
        <w:t xml:space="preserve"> Кент,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63"/>
    <w:bookmarkStart w:name="z71"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7175500" cy="922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175500" cy="922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 w:id="65"/>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9"/>
        <w:gridCol w:w="1726"/>
        <w:gridCol w:w="4441"/>
        <w:gridCol w:w="2687"/>
        <w:gridCol w:w="767"/>
      </w:tblGrid>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6"/>
          <w:p>
            <w:pPr>
              <w:spacing w:after="20"/>
              <w:ind w:left="20"/>
              <w:jc w:val="both"/>
            </w:pPr>
            <w:r>
              <w:rPr>
                <w:rFonts w:ascii="Times New Roman"/>
                <w:b w:val="false"/>
                <w:i w:val="false"/>
                <w:color w:val="000000"/>
                <w:sz w:val="20"/>
              </w:rPr>
              <w:t>
Елді мекен</w:t>
            </w:r>
            <w:r>
              <w:br/>
            </w:r>
            <w:r>
              <w:rPr>
                <w:rFonts w:ascii="Times New Roman"/>
                <w:b w:val="false"/>
                <w:i w:val="false"/>
                <w:color w:val="000000"/>
                <w:sz w:val="20"/>
              </w:rPr>
              <w:t>
 атауы</w:t>
            </w:r>
          </w:p>
          <w:bookmarkEnd w:id="66"/>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7"/>
          <w:p>
            <w:pPr>
              <w:spacing w:after="20"/>
              <w:ind w:left="20"/>
              <w:jc w:val="both"/>
            </w:pPr>
            <w:r>
              <w:rPr>
                <w:rFonts w:ascii="Times New Roman"/>
                <w:b w:val="false"/>
                <w:i w:val="false"/>
                <w:color w:val="000000"/>
                <w:sz w:val="20"/>
              </w:rPr>
              <w:t xml:space="preserve">
Шалғай жайылымға </w:t>
            </w:r>
            <w:r>
              <w:br/>
            </w:r>
            <w:r>
              <w:rPr>
                <w:rFonts w:ascii="Times New Roman"/>
                <w:b w:val="false"/>
                <w:i w:val="false"/>
                <w:color w:val="000000"/>
                <w:sz w:val="20"/>
              </w:rPr>
              <w:t>
(Сарысу, Құмкөл)малдардың айдап шығарылу мерзімі</w:t>
            </w:r>
          </w:p>
          <w:bookmarkEnd w:id="67"/>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қайтарылу мерзімі</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ауылдық округі</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Ақжарма ауылдық округі</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Қызылөзек ауылдық округі</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1 жартысы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2 онкүндігі</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Қызылжарма ауылдық округі</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Қосшыңырау ауылдық округі</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1 жартысы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2 онкүндігі</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Қарауылтөбеауылдық округі</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1 жартысы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2 онкүндігі</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Белкөл кенті</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1 жартысы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2 онкүндігі</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Талсуат ауылдық округі</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Тасбөгет кенті</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5" w:id="68"/>
    <w:p>
      <w:pPr>
        <w:spacing w:after="0"/>
        <w:ind w:left="0"/>
        <w:jc w:val="both"/>
      </w:pPr>
      <w:r>
        <w:rPr>
          <w:rFonts w:ascii="Times New Roman"/>
          <w:b w:val="false"/>
          <w:i w:val="false"/>
          <w:color w:val="000000"/>
          <w:sz w:val="28"/>
        </w:rPr>
        <w:t>
      Ауыл шаруашылығы жануарларын жаюдың және айдаудың маусымдық машруттарын белгілейтін жайылымдарды пайдалану жөніндегі күнтізбелік кестесі. Сонымен қатар, жайылымның кезеңінің ұзақтығы:</w:t>
      </w:r>
    </w:p>
    <w:bookmarkEnd w:id="68"/>
    <w:bookmarkStart w:name="z76" w:id="69"/>
    <w:p>
      <w:pPr>
        <w:spacing w:after="0"/>
        <w:ind w:left="0"/>
        <w:jc w:val="both"/>
      </w:pPr>
      <w:r>
        <w:rPr>
          <w:rFonts w:ascii="Times New Roman"/>
          <w:b w:val="false"/>
          <w:i w:val="false"/>
          <w:color w:val="000000"/>
          <w:sz w:val="28"/>
        </w:rPr>
        <w:t>
      -Топырақ-климаттық аймаққа, ауыл шаруашылығы жануарлар түріне, сондай-ақ жайылым өнімділігіне байланысты жайылымның ұзақтық кезеңі;</w:t>
      </w:r>
    </w:p>
    <w:bookmarkEnd w:id="69"/>
    <w:bookmarkStart w:name="z77" w:id="70"/>
    <w:p>
      <w:pPr>
        <w:spacing w:after="0"/>
        <w:ind w:left="0"/>
        <w:jc w:val="both"/>
      </w:pPr>
      <w:r>
        <w:rPr>
          <w:rFonts w:ascii="Times New Roman"/>
          <w:b w:val="false"/>
          <w:i w:val="false"/>
          <w:color w:val="000000"/>
          <w:sz w:val="28"/>
        </w:rPr>
        <w:t>
      -Сексеуілді-бұта дала және дала – 160-180 күн;</w:t>
      </w:r>
    </w:p>
    <w:bookmarkEnd w:id="70"/>
    <w:bookmarkStart w:name="z78" w:id="71"/>
    <w:p>
      <w:pPr>
        <w:spacing w:after="0"/>
        <w:ind w:left="0"/>
        <w:jc w:val="both"/>
      </w:pPr>
      <w:r>
        <w:rPr>
          <w:rFonts w:ascii="Times New Roman"/>
          <w:b w:val="false"/>
          <w:i w:val="false"/>
          <w:color w:val="000000"/>
          <w:sz w:val="28"/>
        </w:rPr>
        <w:t>
      - Шөлейтте – 130-170 күн.</w:t>
      </w:r>
    </w:p>
    <w:bookmarkEnd w:id="71"/>
    <w:bookmarkStart w:name="z79" w:id="72"/>
    <w:p>
      <w:pPr>
        <w:spacing w:after="0"/>
        <w:ind w:left="0"/>
        <w:jc w:val="both"/>
      </w:pPr>
      <w:r>
        <w:rPr>
          <w:rFonts w:ascii="Times New Roman"/>
          <w:b w:val="false"/>
          <w:i w:val="false"/>
          <w:color w:val="000000"/>
          <w:sz w:val="28"/>
        </w:rPr>
        <w:t>
      Бұл ретте сүтті ірі қара малды жаю ұзақтығы – ең кіші, ал етті ірі қара мал үшін, қой, жылқы, түйе үшін – максималды және қар жамылғысының тереңдігіне, қардың тығыздығына және басқа да факторларға байланысты.</w:t>
      </w:r>
    </w:p>
    <w:bookmarkEnd w:id="72"/>
    <w:bookmarkStart w:name="z80" w:id="73"/>
    <w:p>
      <w:pPr>
        <w:spacing w:after="0"/>
        <w:ind w:left="0"/>
        <w:jc w:val="left"/>
      </w:pPr>
      <w:r>
        <w:rPr>
          <w:rFonts w:ascii="Times New Roman"/>
          <w:b/>
          <w:i w:val="false"/>
          <w:color w:val="000000"/>
        </w:rPr>
        <w:t xml:space="preserve"> Қаланың жерлерінің санаттарға бөлінуі</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2646"/>
        <w:gridCol w:w="3325"/>
        <w:gridCol w:w="2868"/>
        <w:gridCol w:w="2641"/>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санаттары</w:t>
            </w:r>
          </w:p>
        </w:tc>
        <w:tc>
          <w:tcPr>
            <w:tcW w:w="3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4"/>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(гектар)</w:t>
            </w:r>
          </w:p>
          <w:bookmarkEnd w:id="7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5"/>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(гектар)</w:t>
            </w:r>
          </w:p>
          <w:bookmarkEnd w:id="75"/>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ауыл шаруашылығындағы пайдаланудағы жерлер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57112</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40118</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жерлері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35496</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15596</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қорғаныс, байланыс және басқа бағыттағы жерлер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қорының жерлері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5463</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 жерлері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6763</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қордағы жерлер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6025</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115 164</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62 116</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24052</w:t>
            </w:r>
          </w:p>
        </w:tc>
      </w:tr>
    </w:tbl>
    <w:bookmarkStart w:name="z83" w:id="76"/>
    <w:p>
      <w:pPr>
        <w:spacing w:after="0"/>
        <w:ind w:left="0"/>
        <w:jc w:val="both"/>
      </w:pPr>
      <w:r>
        <w:rPr>
          <w:rFonts w:ascii="Times New Roman"/>
          <w:b w:val="false"/>
          <w:i w:val="false"/>
          <w:color w:val="000000"/>
          <w:sz w:val="28"/>
        </w:rPr>
        <w:t>
      Қызылорда қаласы ауылшаруашылығына негізделген, соңғы уақытта мал шаруашылығы қарқынды дамып келе жатқан аймақ. Еліміздің азық-түлікпен толық қамтамасыз ету міндетін орындауда мал шаруашылығын дамыту айрықша орын алады, оның негізі – табиғи жайылымдарды тиімді және ұтымды пайдалану болып табылады.</w:t>
      </w:r>
    </w:p>
    <w:bookmarkEnd w:id="76"/>
    <w:bookmarkStart w:name="z84" w:id="77"/>
    <w:p>
      <w:pPr>
        <w:spacing w:after="0"/>
        <w:ind w:left="0"/>
        <w:jc w:val="both"/>
      </w:pPr>
      <w:r>
        <w:rPr>
          <w:rFonts w:ascii="Times New Roman"/>
          <w:b w:val="false"/>
          <w:i w:val="false"/>
          <w:color w:val="000000"/>
          <w:sz w:val="28"/>
        </w:rPr>
        <w:t>
      Жер пайдаланушылар мен меншік иелері үшін табиғи жайылымдарды тиімді пайдалану, жайылымның тозуын болдырмай, жақсарту шараларын жүзеге асыру кезек күттірмейтін міндет.</w:t>
      </w:r>
    </w:p>
    <w:bookmarkEnd w:id="77"/>
    <w:bookmarkStart w:name="z85" w:id="78"/>
    <w:p>
      <w:pPr>
        <w:spacing w:after="0"/>
        <w:ind w:left="0"/>
        <w:jc w:val="both"/>
      </w:pPr>
      <w:r>
        <w:rPr>
          <w:rFonts w:ascii="Times New Roman"/>
          <w:b w:val="false"/>
          <w:i w:val="false"/>
          <w:color w:val="000000"/>
          <w:sz w:val="28"/>
        </w:rPr>
        <w:t xml:space="preserve">
      Осыған орай, Қазақстан Реупубликасы Ауыл шаруашылығы министрлігінің 2015 жылдың 14 сәуірдегі </w:t>
      </w:r>
      <w:r>
        <w:rPr>
          <w:rFonts w:ascii="Times New Roman"/>
          <w:b w:val="false"/>
          <w:i w:val="false"/>
          <w:color w:val="000000"/>
          <w:sz w:val="28"/>
        </w:rPr>
        <w:t>№ 3-3/332</w:t>
      </w:r>
      <w:r>
        <w:rPr>
          <w:rFonts w:ascii="Times New Roman"/>
          <w:b w:val="false"/>
          <w:i w:val="false"/>
          <w:color w:val="000000"/>
          <w:sz w:val="28"/>
        </w:rPr>
        <w:t xml:space="preserve"> "Жайылымның жалпы алаңы жүктемесінің, шекті рұқсат етілетін нормасын бекіту туралы" бұйрығының негізінде Қызылорда қаласының әкімдігімен ауылдық округтердің және шаруа қожалықтардың аумақтарының төрт-түлік мал басының жайылымдық жерлермен қамтылу жағдайына талдау жүргізілді.</w:t>
      </w:r>
    </w:p>
    <w:bookmarkEnd w:id="78"/>
    <w:bookmarkStart w:name="z86" w:id="79"/>
    <w:p>
      <w:pPr>
        <w:spacing w:after="0"/>
        <w:ind w:left="0"/>
        <w:jc w:val="both"/>
      </w:pPr>
      <w:r>
        <w:rPr>
          <w:rFonts w:ascii="Times New Roman"/>
          <w:b w:val="false"/>
          <w:i w:val="false"/>
          <w:color w:val="000000"/>
          <w:sz w:val="28"/>
        </w:rPr>
        <w:t>
      Қала аймағы климаты тым континеттік, қысы біршама суық, жазы ыстық әрі қуаң және желді келеді. Қаңтар айында ауаның жылдық орташа температурасы – (- 9-11С), шілдеде – (+28+30). Жауын-шашынның жылдық орташа мөлшері – 100-130 мм. Топырағы солтүстігінде сұр, құмайтты сұр, тақыр, орталық бөлігінде топырағы құмайтты сұр, құмшауыт сазды болып келеді.</w:t>
      </w:r>
    </w:p>
    <w:bookmarkEnd w:id="79"/>
    <w:bookmarkStart w:name="z87" w:id="80"/>
    <w:p>
      <w:pPr>
        <w:spacing w:after="0"/>
        <w:ind w:left="0"/>
        <w:jc w:val="both"/>
      </w:pPr>
      <w:r>
        <w:rPr>
          <w:rFonts w:ascii="Times New Roman"/>
          <w:b w:val="false"/>
          <w:i w:val="false"/>
          <w:color w:val="000000"/>
          <w:sz w:val="28"/>
        </w:rPr>
        <w:t>
      Қазіргі таңда қала бойынша түйе 1815 бас, мүйізіді ірі қара 17355 бас, уақ мал 19304 бас, жылқы 5816 бас, құс 13254 басты құрайды және аталған малдарға арналған қалаға қарасты ауылдық округтерде барлығы 9 мал тоғыту орны, 9 қолдан ұрықтандыру пункті, 9 мал көмінділері (биохимиялық шұңқыр) бар.</w:t>
      </w:r>
    </w:p>
    <w:bookmarkEnd w:id="80"/>
    <w:bookmarkStart w:name="z88" w:id="81"/>
    <w:p>
      <w:pPr>
        <w:spacing w:after="0"/>
        <w:ind w:left="0"/>
        <w:jc w:val="both"/>
      </w:pPr>
      <w:r>
        <w:rPr>
          <w:rFonts w:ascii="Times New Roman"/>
          <w:b w:val="false"/>
          <w:i w:val="false"/>
          <w:color w:val="000000"/>
          <w:sz w:val="28"/>
        </w:rPr>
        <w:t>
      Қызылорда қаласы 7 ауылдық округ және 2 кент аумағының жерінен құралған.</w:t>
      </w:r>
    </w:p>
    <w:bookmarkEnd w:id="81"/>
    <w:bookmarkStart w:name="z89" w:id="82"/>
    <w:p>
      <w:pPr>
        <w:spacing w:after="0"/>
        <w:ind w:left="0"/>
        <w:jc w:val="left"/>
      </w:pPr>
      <w:r>
        <w:rPr>
          <w:rFonts w:ascii="Times New Roman"/>
          <w:b/>
          <w:i w:val="false"/>
          <w:color w:val="000000"/>
        </w:rPr>
        <w:t xml:space="preserve"> Ветеринариялық-санитарлық объектілер туралы мәлімет</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877"/>
        <w:gridCol w:w="1877"/>
        <w:gridCol w:w="1877"/>
        <w:gridCol w:w="1878"/>
        <w:gridCol w:w="1878"/>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3"/>
          <w:p>
            <w:pPr>
              <w:spacing w:after="20"/>
              <w:ind w:left="20"/>
              <w:jc w:val="both"/>
            </w:pPr>
            <w:r>
              <w:rPr>
                <w:rFonts w:ascii="Times New Roman"/>
                <w:b w:val="false"/>
                <w:i w:val="false"/>
                <w:color w:val="000000"/>
                <w:sz w:val="20"/>
              </w:rPr>
              <w:t>
Елді мекен</w:t>
            </w:r>
            <w:r>
              <w:br/>
            </w:r>
            <w:r>
              <w:rPr>
                <w:rFonts w:ascii="Times New Roman"/>
                <w:b w:val="false"/>
                <w:i w:val="false"/>
                <w:color w:val="000000"/>
                <w:sz w:val="20"/>
              </w:rPr>
              <w:t>
 атауы</w:t>
            </w:r>
          </w:p>
          <w:bookmarkEnd w:id="83"/>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пунктері</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тоғыту орындары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Қашырым пунктері</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ауылдық округі</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Ақжарма ауылдық округі</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Қызылөзек ауылдық округі</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Қызылжарма ауылдық округі</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Қосшыңырау ауылдық округі</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Қарауылтөбе ауылдық округі</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Белкөл кенті</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Талсуат ауылдық округі</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Тасбөгет кенті</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91" w:id="84"/>
    <w:p>
      <w:pPr>
        <w:spacing w:after="0"/>
        <w:ind w:left="0"/>
        <w:jc w:val="left"/>
      </w:pPr>
      <w:r>
        <w:rPr>
          <w:rFonts w:ascii="Times New Roman"/>
          <w:b/>
          <w:i w:val="false"/>
          <w:color w:val="000000"/>
        </w:rPr>
        <w:t xml:space="preserve"> Ауыл шаруашылығы жануарлары мал басының саны туралы деректер</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9"/>
        <w:gridCol w:w="702"/>
        <w:gridCol w:w="1867"/>
        <w:gridCol w:w="1867"/>
        <w:gridCol w:w="2258"/>
        <w:gridCol w:w="2258"/>
        <w:gridCol w:w="2259"/>
      </w:tblGrid>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5"/>
          <w:p>
            <w:pPr>
              <w:spacing w:after="20"/>
              <w:ind w:left="20"/>
              <w:jc w:val="both"/>
            </w:pPr>
            <w:r>
              <w:rPr>
                <w:rFonts w:ascii="Times New Roman"/>
                <w:b w:val="false"/>
                <w:i w:val="false"/>
                <w:color w:val="000000"/>
                <w:sz w:val="20"/>
              </w:rPr>
              <w:t>
Елді мекен</w:t>
            </w:r>
            <w:r>
              <w:br/>
            </w:r>
            <w:r>
              <w:rPr>
                <w:rFonts w:ascii="Times New Roman"/>
                <w:b w:val="false"/>
                <w:i w:val="false"/>
                <w:color w:val="000000"/>
                <w:sz w:val="20"/>
              </w:rPr>
              <w:t>
 атауы</w:t>
            </w:r>
          </w:p>
          <w:bookmarkEnd w:id="85"/>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6"/>
          <w:p>
            <w:pPr>
              <w:spacing w:after="20"/>
              <w:ind w:left="20"/>
              <w:jc w:val="both"/>
            </w:pPr>
            <w:r>
              <w:rPr>
                <w:rFonts w:ascii="Times New Roman"/>
                <w:b w:val="false"/>
                <w:i w:val="false"/>
                <w:color w:val="000000"/>
                <w:sz w:val="20"/>
              </w:rPr>
              <w:t>
Түйе</w:t>
            </w:r>
            <w:r>
              <w:br/>
            </w:r>
            <w:r>
              <w:rPr>
                <w:rFonts w:ascii="Times New Roman"/>
                <w:b w:val="false"/>
                <w:i w:val="false"/>
                <w:color w:val="000000"/>
                <w:sz w:val="20"/>
              </w:rPr>
              <w:t>
(бас)</w:t>
            </w:r>
          </w:p>
          <w:bookmarkEnd w:id="86"/>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7"/>
          <w:p>
            <w:pPr>
              <w:spacing w:after="20"/>
              <w:ind w:left="20"/>
              <w:jc w:val="both"/>
            </w:pPr>
            <w:r>
              <w:rPr>
                <w:rFonts w:ascii="Times New Roman"/>
                <w:b w:val="false"/>
                <w:i w:val="false"/>
                <w:color w:val="000000"/>
                <w:sz w:val="20"/>
              </w:rPr>
              <w:t>
Жылқы</w:t>
            </w:r>
            <w:r>
              <w:br/>
            </w:r>
            <w:r>
              <w:rPr>
                <w:rFonts w:ascii="Times New Roman"/>
                <w:b w:val="false"/>
                <w:i w:val="false"/>
                <w:color w:val="000000"/>
                <w:sz w:val="20"/>
              </w:rPr>
              <w:t>
(бас)</w:t>
            </w:r>
          </w:p>
          <w:bookmarkEnd w:id="87"/>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мал(бас)</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8"/>
          <w:p>
            <w:pPr>
              <w:spacing w:after="20"/>
              <w:ind w:left="20"/>
              <w:jc w:val="both"/>
            </w:pPr>
            <w:r>
              <w:rPr>
                <w:rFonts w:ascii="Times New Roman"/>
                <w:b w:val="false"/>
                <w:i w:val="false"/>
                <w:color w:val="000000"/>
                <w:sz w:val="20"/>
              </w:rPr>
              <w:t>
Уақ мал</w:t>
            </w:r>
            <w:r>
              <w:br/>
            </w:r>
            <w:r>
              <w:rPr>
                <w:rFonts w:ascii="Times New Roman"/>
                <w:b w:val="false"/>
                <w:i w:val="false"/>
                <w:color w:val="000000"/>
                <w:sz w:val="20"/>
              </w:rPr>
              <w:t>
(бас)</w:t>
            </w:r>
          </w:p>
          <w:bookmarkEnd w:id="88"/>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9"/>
          <w:p>
            <w:pPr>
              <w:spacing w:after="20"/>
              <w:ind w:left="20"/>
              <w:jc w:val="both"/>
            </w:pPr>
            <w:r>
              <w:rPr>
                <w:rFonts w:ascii="Times New Roman"/>
                <w:b w:val="false"/>
                <w:i w:val="false"/>
                <w:color w:val="000000"/>
                <w:sz w:val="20"/>
              </w:rPr>
              <w:t>
Құс</w:t>
            </w:r>
            <w:r>
              <w:br/>
            </w:r>
            <w:r>
              <w:rPr>
                <w:rFonts w:ascii="Times New Roman"/>
                <w:b w:val="false"/>
                <w:i w:val="false"/>
                <w:color w:val="000000"/>
                <w:sz w:val="20"/>
              </w:rPr>
              <w:t>
 (бас)</w:t>
            </w:r>
          </w:p>
          <w:bookmarkEnd w:id="89"/>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4985</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10186</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ауылдық округі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Ақжарма ауылдық округі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Қызылөзек ауылдық округі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4439</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Қызылжарма ауылдық округі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Қосшыңырау ауылдық округі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Қарауылтөбе ауылдық округі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Белкөл кенті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Талсуат ауылдық округі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Тасбөгет кенті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5816</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17355</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19304</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