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2790" w14:textId="e47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мен мөлшерлерін айқындау туралы" Қызылорда облыстық мәслихатының 2019 жылғы 16 қазандағы № 358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2019 жылғы 25 желтоқсандағы № 399 шешімі. Қызылорда облысының Әділет департаментінде 2019 жылғы 26 желтоқсанда № 7052 болып тіркелді. Күші жойылды - Қызылорда облыстық мәслихатының 2020 жылғы 24 тамыздағы № 457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мен мөлшерлерін айқындау туралы" Қызылорда облыстық мәслихатының 2019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 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6936 нөмірімен тіркелген, Қазақстан Республикасының нормативтік құқықтық актілерінің эталондық бақылау банкінде 2019 жылғы 24 қазанда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 тармақшасы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