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b7c4" w14:textId="e0fb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Қызылорда облыстық мәслихатының 2018 жылғы 12 желтоқсандағы № 271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25 желтоқсандағы № 398 шешімі. Қызылорда облысының Әділет департаментінде 2019 жылғы 25 желтоқсанда № 7048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облыстық бюджет туралы" Қызылорда облыстық мәслихатының 2018 жылғы 12 желтоқсандағы </w:t>
      </w:r>
      <w:r>
        <w:rPr>
          <w:rFonts w:ascii="Times New Roman"/>
          <w:b w:val="false"/>
          <w:i w:val="false"/>
          <w:color w:val="000000"/>
          <w:sz w:val="28"/>
        </w:rPr>
        <w:t>№ 271</w:t>
      </w:r>
      <w:r>
        <w:rPr>
          <w:rFonts w:ascii="Times New Roman"/>
          <w:b w:val="false"/>
          <w:i w:val="false"/>
          <w:color w:val="000000"/>
          <w:sz w:val="28"/>
        </w:rPr>
        <w:t xml:space="preserve"> шешіміне (Нормативтік құқықтық актілерді мемлекеттік тіркеу тізілімінде 6563 нөмірімен тіркелген, 2018 жылғы 27 желтоқсанда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2019-2021 жылдарға арналған облыстық бюджет тиісінше 1, 2 және 3-қосымшаларға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256 203 402,4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20 696 174,5 мың теңге;</w:t>
      </w:r>
    </w:p>
    <w:bookmarkEnd w:id="4"/>
    <w:bookmarkStart w:name="z10" w:id="5"/>
    <w:p>
      <w:pPr>
        <w:spacing w:after="0"/>
        <w:ind w:left="0"/>
        <w:jc w:val="both"/>
      </w:pPr>
      <w:r>
        <w:rPr>
          <w:rFonts w:ascii="Times New Roman"/>
          <w:b w:val="false"/>
          <w:i w:val="false"/>
          <w:color w:val="000000"/>
          <w:sz w:val="28"/>
        </w:rPr>
        <w:t>
      салықтық емес түсімдер – 2 361 049,9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36 039,6 мың теңге;</w:t>
      </w:r>
    </w:p>
    <w:bookmarkEnd w:id="6"/>
    <w:bookmarkStart w:name="z12" w:id="7"/>
    <w:p>
      <w:pPr>
        <w:spacing w:after="0"/>
        <w:ind w:left="0"/>
        <w:jc w:val="both"/>
      </w:pPr>
      <w:r>
        <w:rPr>
          <w:rFonts w:ascii="Times New Roman"/>
          <w:b w:val="false"/>
          <w:i w:val="false"/>
          <w:color w:val="000000"/>
          <w:sz w:val="28"/>
        </w:rPr>
        <w:t>
      трансферттер түсімдері – 233 110 138,4 мың теңге;</w:t>
      </w:r>
    </w:p>
    <w:bookmarkEnd w:id="7"/>
    <w:bookmarkStart w:name="z13" w:id="8"/>
    <w:p>
      <w:pPr>
        <w:spacing w:after="0"/>
        <w:ind w:left="0"/>
        <w:jc w:val="both"/>
      </w:pPr>
      <w:r>
        <w:rPr>
          <w:rFonts w:ascii="Times New Roman"/>
          <w:b w:val="false"/>
          <w:i w:val="false"/>
          <w:color w:val="000000"/>
          <w:sz w:val="28"/>
        </w:rPr>
        <w:t>
      2) шығындар – 252 532 124,1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11 189 311,8 мың теңге;</w:t>
      </w:r>
    </w:p>
    <w:bookmarkEnd w:id="9"/>
    <w:bookmarkStart w:name="z15" w:id="10"/>
    <w:p>
      <w:pPr>
        <w:spacing w:after="0"/>
        <w:ind w:left="0"/>
        <w:jc w:val="both"/>
      </w:pPr>
      <w:r>
        <w:rPr>
          <w:rFonts w:ascii="Times New Roman"/>
          <w:b w:val="false"/>
          <w:i w:val="false"/>
          <w:color w:val="000000"/>
          <w:sz w:val="28"/>
        </w:rPr>
        <w:t>
      бюджеттік кредиттер – 14 144 752,0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2 955 440,2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3 764 912,0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3 764 912,0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-11 282 945,5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11 282 945,5 мың теңге;</w:t>
      </w:r>
    </w:p>
    <w:bookmarkEnd w:id="16"/>
    <w:bookmarkStart w:name="z22"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41-сессиясының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Ысқақ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25 желтоқсаны № 398 шешіміне 1-қосымша</w:t>
            </w:r>
          </w:p>
        </w:tc>
      </w:tr>
    </w:tbl>
    <w:bookmarkStart w:name="z27" w:id="19"/>
    <w:p>
      <w:pPr>
        <w:spacing w:after="0"/>
        <w:ind w:left="0"/>
        <w:jc w:val="left"/>
      </w:pPr>
      <w:r>
        <w:rPr>
          <w:rFonts w:ascii="Times New Roman"/>
          <w:b/>
          <w:i w:val="false"/>
          <w:color w:val="000000"/>
        </w:rPr>
        <w:t xml:space="preserve"> 2019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xml:space="preserve">
Сомасы, </w:t>
            </w:r>
          </w:p>
          <w:bookmarkEnd w:id="2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256 203 402,4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20 696 174,5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11 143 773,5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11 049 991,5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2 361 049,9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233 110 138,4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3 865 117,4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3 865 117,4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229 245 021,0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229 245 021,0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252 532 124,1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5 482 913,8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2 051 648,6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2 438 532,5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2 323 779,9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5 743 600,8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29 663 662,2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22 838 228,3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орынан кейнгі білімі бар мамандар даярлау және білім алушыларға әлеуметтік қолдау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3 489 338,8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1 949 464,9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11 208 007,9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6 534 970,4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27 100 817,7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26 762 401,2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26 849 813,5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11 590 584,9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4 517 507,1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15 259 228,6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5 956 822,8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1 794 723,8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11 999 605,5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5 558 148,9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4 600 898,3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12 617 583,1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2 452 525,8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3 095 171,6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21 330 560,7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13 136 997,6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12 725 747,9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728 419,7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1 217 978,3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69 999 718,4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69 999 718,4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11 189 311,8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14 144 752,0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-11 282 945,5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11 282 945,5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