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1ca7" w14:textId="6c21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9 жылғы 12 желтоқсандағы № 118 қаулысы және Қызылорда облыстық мәслихатының 2019 жылғы 12 желтоқсандағы № 390 шешімі. Қызылорда облысының Әділет департаментінде 2019 жылғы 24 желтоқсанда № 70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ызылорда қаласының Ақжарма ауылдық округінің мынадай елді мекенд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бас елді мекені Талдыарал елді мекенінің құрамына енгізіл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ғандария елді мекені тарат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40-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