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9371a" w14:textId="c6937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облыстық бюджет туралы" Қызылорда облыстық мәслихатының 2018 жылғы 12 желтоқсандағы № 271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облыстық мәслихатының 2019 жылғы 4 желтоқсандағы № 372 шешімі. Қызылорда облысының Әділет департаментінде 2019 жылғы 5 желтоқсанда № 7007 болып тіркелді. Мерзімі біткендіктен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Бюджет кодексі" Қазақстан Республикасының 2008 жылғы 4 желтоқсандағы кодексінің 106-бабының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Қызылорда облыстық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"2019-2021 жылдарға арналған облыстық бюджет туралы" Қызылорда облыстық мәслихатының 2018 жылғы 12 желтоқсандағы </w:t>
      </w:r>
      <w:r>
        <w:rPr>
          <w:rFonts w:ascii="Times New Roman"/>
          <w:b w:val="false"/>
          <w:i w:val="false"/>
          <w:color w:val="000000"/>
          <w:sz w:val="28"/>
        </w:rPr>
        <w:t>№ 271</w:t>
      </w:r>
      <w:r>
        <w:rPr>
          <w:rFonts w:ascii="Times New Roman"/>
          <w:b w:val="false"/>
          <w:i w:val="false"/>
          <w:color w:val="000000"/>
          <w:sz w:val="28"/>
        </w:rPr>
        <w:t xml:space="preserve"> шешіміне (нормативтік құқықтық актілерді мемлекеттік тіркеу Тізілімінде 6563 нөмірімен тіркелген, 2018 жылғы 27 желтоқсанда Қазақстан Республикасының нормативтік құқықтық актілерінің эталондық бақылау банкінде жарияланған) мынадай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"1. 2019-2021 жылдарға арналған облыстық бюджет тиісінше 1, 2 және 3-қосымшаларға сәйкес, оның ішінде 2019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256 203 402,4 мың теңге, оның ішінде:</w:t>
      </w:r>
    </w:p>
    <w:bookmarkEnd w:id="3"/>
    <w:bookmarkStart w:name="z9" w:id="4"/>
    <w:p>
      <w:pPr>
        <w:spacing w:after="0"/>
        <w:ind w:left="0"/>
        <w:jc w:val="both"/>
      </w:pPr>
      <w:r>
        <w:rPr>
          <w:rFonts w:ascii="Times New Roman"/>
          <w:b w:val="false"/>
          <w:i w:val="false"/>
          <w:color w:val="000000"/>
          <w:sz w:val="28"/>
        </w:rPr>
        <w:t>
      салықтық түсімдер – 20 696 174,5 мың теңге;</w:t>
      </w:r>
    </w:p>
    <w:bookmarkEnd w:id="4"/>
    <w:bookmarkStart w:name="z10" w:id="5"/>
    <w:p>
      <w:pPr>
        <w:spacing w:after="0"/>
        <w:ind w:left="0"/>
        <w:jc w:val="both"/>
      </w:pPr>
      <w:r>
        <w:rPr>
          <w:rFonts w:ascii="Times New Roman"/>
          <w:b w:val="false"/>
          <w:i w:val="false"/>
          <w:color w:val="000000"/>
          <w:sz w:val="28"/>
        </w:rPr>
        <w:t>
      салықтық емес түсімдер – 2 361 049,9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36 039,6 мың теңге;</w:t>
      </w:r>
    </w:p>
    <w:bookmarkEnd w:id="6"/>
    <w:bookmarkStart w:name="z12" w:id="7"/>
    <w:p>
      <w:pPr>
        <w:spacing w:after="0"/>
        <w:ind w:left="0"/>
        <w:jc w:val="both"/>
      </w:pPr>
      <w:r>
        <w:rPr>
          <w:rFonts w:ascii="Times New Roman"/>
          <w:b w:val="false"/>
          <w:i w:val="false"/>
          <w:color w:val="000000"/>
          <w:sz w:val="28"/>
        </w:rPr>
        <w:t>
      трансферттер түсімдері – 233 110 138,4 мың теңге;</w:t>
      </w:r>
    </w:p>
    <w:bookmarkEnd w:id="7"/>
    <w:bookmarkStart w:name="z13" w:id="8"/>
    <w:p>
      <w:pPr>
        <w:spacing w:after="0"/>
        <w:ind w:left="0"/>
        <w:jc w:val="both"/>
      </w:pPr>
      <w:r>
        <w:rPr>
          <w:rFonts w:ascii="Times New Roman"/>
          <w:b w:val="false"/>
          <w:i w:val="false"/>
          <w:color w:val="000000"/>
          <w:sz w:val="28"/>
        </w:rPr>
        <w:t>
      2) шығындар – 252 532 124,1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10 769 739,7 мың теңге;</w:t>
      </w:r>
    </w:p>
    <w:bookmarkEnd w:id="9"/>
    <w:bookmarkStart w:name="z15" w:id="10"/>
    <w:p>
      <w:pPr>
        <w:spacing w:after="0"/>
        <w:ind w:left="0"/>
        <w:jc w:val="both"/>
      </w:pPr>
      <w:r>
        <w:rPr>
          <w:rFonts w:ascii="Times New Roman"/>
          <w:b w:val="false"/>
          <w:i w:val="false"/>
          <w:color w:val="000000"/>
          <w:sz w:val="28"/>
        </w:rPr>
        <w:t>
      бюджеттік кредиттер – 13 744 752,0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2 975 012,3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3 764 912,0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3 764 912,0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w:t>
      </w:r>
    </w:p>
    <w:bookmarkEnd w:id="14"/>
    <w:bookmarkStart w:name="z20" w:id="15"/>
    <w:p>
      <w:pPr>
        <w:spacing w:after="0"/>
        <w:ind w:left="0"/>
        <w:jc w:val="both"/>
      </w:pPr>
      <w:r>
        <w:rPr>
          <w:rFonts w:ascii="Times New Roman"/>
          <w:b w:val="false"/>
          <w:i w:val="false"/>
          <w:color w:val="000000"/>
          <w:sz w:val="28"/>
        </w:rPr>
        <w:t>
      5) бюджет тапшылығы (профициті) – -10 863 373,4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10 863 373,4 мың теңге.</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жаңа мазмұндағы 37) тармақшамен толықтырылсын:</w:t>
      </w:r>
    </w:p>
    <w:bookmarkStart w:name="z23" w:id="17"/>
    <w:p>
      <w:pPr>
        <w:spacing w:after="0"/>
        <w:ind w:left="0"/>
        <w:jc w:val="both"/>
      </w:pPr>
      <w:r>
        <w:rPr>
          <w:rFonts w:ascii="Times New Roman"/>
          <w:b w:val="false"/>
          <w:i w:val="false"/>
          <w:color w:val="000000"/>
          <w:sz w:val="28"/>
        </w:rPr>
        <w:t>
      "37) аз қамтылған көп балалы отбасыларға коммуналдық тұрғын үй қорының тұрғын үйін сатып алу.";</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жаңа редакцияда жазылсын:</w:t>
      </w:r>
    </w:p>
    <w:bookmarkStart w:name="z25" w:id="18"/>
    <w:p>
      <w:pPr>
        <w:spacing w:after="0"/>
        <w:ind w:left="0"/>
        <w:jc w:val="both"/>
      </w:pPr>
      <w:r>
        <w:rPr>
          <w:rFonts w:ascii="Times New Roman"/>
          <w:b w:val="false"/>
          <w:i w:val="false"/>
          <w:color w:val="000000"/>
          <w:sz w:val="28"/>
        </w:rPr>
        <w:t>
      "11. Облыстың жергілікті атқарушы органының 2019 жылға арналған резерві 69 986,7 мың теңге сомасында бекітілсін.";</w:t>
      </w:r>
    </w:p>
    <w:bookmarkEnd w:id="18"/>
    <w:bookmarkStart w:name="z26" w:id="19"/>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9"/>
    <w:bookmarkStart w:name="z27" w:id="20"/>
    <w:p>
      <w:pPr>
        <w:spacing w:after="0"/>
        <w:ind w:left="0"/>
        <w:jc w:val="both"/>
      </w:pPr>
      <w:r>
        <w:rPr>
          <w:rFonts w:ascii="Times New Roman"/>
          <w:b w:val="false"/>
          <w:i w:val="false"/>
          <w:color w:val="000000"/>
          <w:sz w:val="28"/>
        </w:rPr>
        <w:t>
      2. Осы шешім 2019 жылғы 1 қаңтардан бастап қолданысқа енгізіледі және ресми жариялауға жатады.</w:t>
      </w:r>
    </w:p>
    <w:bookmarkEnd w:id="2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Қызылорда облыстық мәслихатының</w:t>
            </w:r>
          </w:p>
          <w:p>
            <w:pPr>
              <w:spacing w:after="20"/>
              <w:ind w:left="20"/>
              <w:jc w:val="both"/>
            </w:pPr>
          </w:p>
          <w:p>
            <w:pPr>
              <w:spacing w:after="20"/>
              <w:ind w:left="20"/>
              <w:jc w:val="both"/>
            </w:pPr>
            <w:r>
              <w:rPr>
                <w:rFonts w:ascii="Times New Roman"/>
                <w:b w:val="false"/>
                <w:i/>
                <w:color w:val="000000"/>
                <w:sz w:val="20"/>
              </w:rPr>
              <w:t>кезектен тыс 39-сессиясының төрағасы,</w:t>
            </w:r>
          </w:p>
          <w:p>
            <w:pPr>
              <w:spacing w:after="0"/>
              <w:ind w:left="0"/>
              <w:jc w:val="left"/>
            </w:pPr>
          </w:p>
          <w:p>
            <w:pPr>
              <w:spacing w:after="20"/>
              <w:ind w:left="20"/>
              <w:jc w:val="both"/>
            </w:pPr>
            <w:r>
              <w:rPr>
                <w:rFonts w:ascii="Times New Roman"/>
                <w:b w:val="false"/>
                <w:i/>
                <w:color w:val="000000"/>
                <w:sz w:val="20"/>
              </w:rPr>
              <w:t>облыстық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Бисенов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облыстық мәслихатының 2019 жылғы "04" желтоқсандағы 39-сессиясының № 372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облыстық мәслихатының 2018 жылғы "12" желтоқсандағы 25-сессиясының № 271 шешіміне 1-қосымша</w:t>
            </w:r>
          </w:p>
        </w:tc>
      </w:tr>
    </w:tbl>
    <w:bookmarkStart w:name="z31" w:id="21"/>
    <w:p>
      <w:pPr>
        <w:spacing w:after="0"/>
        <w:ind w:left="0"/>
        <w:jc w:val="left"/>
      </w:pPr>
      <w:r>
        <w:rPr>
          <w:rFonts w:ascii="Times New Roman"/>
          <w:b/>
          <w:i w:val="false"/>
          <w:color w:val="000000"/>
        </w:rPr>
        <w:t xml:space="preserve"> 2019 жылға арналған облыстық бюджет</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2"/>
          <w:p>
            <w:pPr>
              <w:spacing w:after="20"/>
              <w:ind w:left="20"/>
              <w:jc w:val="both"/>
            </w:pPr>
            <w:r>
              <w:rPr>
                <w:rFonts w:ascii="Times New Roman"/>
                <w:b w:val="false"/>
                <w:i w:val="false"/>
                <w:color w:val="000000"/>
                <w:sz w:val="20"/>
              </w:rPr>
              <w:t xml:space="preserve">
Сомасы, </w:t>
            </w:r>
          </w:p>
          <w:bookmarkEnd w:id="22"/>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256 203 402,4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20 696 174,5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4 870 600,0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4 870 600,0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4 681 801,0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4 681 801,0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11 143 773,5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11 049 991,5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93 782,0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2 361 049,9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220 817,1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39 847,7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39 791,6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141 177,8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595 478,2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595 478,2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1 544 697,6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1 544 697,6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36 039,6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36 039,6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36 039,6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233 110 138,4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3 865 117,4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3 865 117,4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229 245 021,0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229 245 021,0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252 532 124,1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5 482 913,8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2 051 648,6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1 789 883,0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116 774,6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125 970,0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2 438 532,5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114 114,7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2 323 779,9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304 954,6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177 916,6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102 645,0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115 135,0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115 135,0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222 936,7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209 832,1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8 774,3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8 774,3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154 997,0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туризмді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154 378,0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"Байқоныр" кешеніндегі арнаулы өкілінің қызметін қамтамасыз ету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59 621,1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"Байқоныр" кешеніндегі арнаулы өкілінің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52 717,1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1 244 146,4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1 244 146,4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70 449,5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177 122,9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13 240,4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866 874,6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6 985 112,5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6 388 439,0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5 743 600,8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644 477,8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596 673,5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596 673,5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29 663 662,2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634 541,0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105 720,0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481 735,0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22 838 228,3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214 287,0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1 021 268,0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мекемелерінде білім беру жүйесін ақпараттандыру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27 669,2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1 144 111,6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494 476,4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326 459,0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3 537 983,0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2 771 097,0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1 542 800,0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1 704 016,0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орта білім беру ұйымдарын жан басына шаққандағы қаржыландыруды сынақтан өткізуге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205 335,0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жоғары оқу орынан кейнгі білімі бар мамандар даярлау және білім алушыларға әлеуметтік қолдау көрсету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111 420,0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35 852,8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(облыстық маңызы бар қалалар) бюджеттеріне бастауыш, негізгі және жалпы орта білім беру ұйымдарының мұғалімдері мен педагог-психологтарының еңбегіне ақы төлеуді ұлғайтуға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6 972 579,0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2 570 196,3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3 946 512,8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3 489 338,8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457 174,0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2 230 130,1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152 275,2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1 949 464,9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128 390,0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11 208 007,9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6 534 970,4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194 303,7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181 454,0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203 448,0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182 078,0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1 711 953,0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3 090 685,3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368 610,4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486 023,0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4 673 037,5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4 673 037,5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27 100 817,7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26 762 401,2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122 345,2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319 247,0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865 145,6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897 704,1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513 659,8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400 365,0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233 322,0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еңбек нарығын дамытуға бағытталған, ағымдағы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Нәтижелі жұмыспен қамтуды және жаппай кәсіпкерлікті дамытудың 2017 – 2021 жылдарға арналған "Еңбек" мемлекеттік бағдарламасы шеңберінде еңбек нарығын дамытуға бағытталған іс-шараларды іске асыруға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3 920 139,2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Қазақстан Республикасында мүгедектердің құқықтарын қамтамасыз ету және өмір сүру сапасын жақсартуға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315 486,0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 және өмір сүру сапасын жақсарту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мемлекеттік атаулы әлеуметтік көмек төлеуге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17 910 785,0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мүгедектерді жұмысқа орналастыру үшін арнайы жұмыс орындарын құруға жұмыс берушінің шығындарын субсидиялауға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Халықты жұмыспен қамту орталықтарына әлеуметтік жұмыс жөніндегі консультанттар мен ассистенттерді енгізуге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1 116 750,7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238 779,0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175 088,0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етуге және өмір сүру сапасын жақсарту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Қазақстан Республикасында мүгедектердің құқықтарын қамтамасыз етуге және өмір сүру сапасын жақсарту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саласындағы бақылау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68 649,1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қатынастарын реттеу саласында мемлекеттік саясатты іске асыру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68 649,1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26 849 813,5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11 590 584,9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152 899,1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сумен жабдықтау және су бұру жүйелерін дамытуға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2 499 194,4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(облыстық маңызы бар қалалардың) бюджеттеріне елді мекендерді сумен жабдықтау және су бұру жүйелерін дамытуға берілетін нысаналы даму трансферттері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4 517 507,1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3 214 339,0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447 849,2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190 440,5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нысаналы даму трансферттері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568 355,6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15 259 228,6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коммуналдық тұрғын үй қорының тұрғын үйін салуға және (немесе) реконструкциялауға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5 956 822,8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1 794 723,8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сумен жабдықтау және су бұру жүйелерін дамытуға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785 839,0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инженерлік-коммуникациялық инфрақұрылымды дамытуға және (немесе) жайластыруға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4 426 243,0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аз қамтылған көп балалы отбасыларға коммуналдық тұрғын үй қорының тұрғын үйін сатып алуға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2 295 600,0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11 999 605,5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1 007 249,9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178 279,7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762 742,0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2 408 409,5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77 440,0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279 897,0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631 396,0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757 507,0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208 731,0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271 397,2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140 974,3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381 719,7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240 455,7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6 043 567,2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Жергіліктті деңгейде дене шынықтыру және спорт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317 989,0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146 211,0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5 042 401,6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313 706,1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203 660,0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нысаналы даму трансферттері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1 411 568,6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773 174,3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638 394,3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цифрлық технологиялар басқармасы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743 864,6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46 028,6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496 516,0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198 820,0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10 435 620,0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5 558 148,9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610 645,0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52 805,6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газ тасымалдау жүйесін дамытуға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228 058,0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4 600 898,3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4 877 471,1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жылу-энергетикалық жүйесін дамытуға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4 877 471,1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15 269 126,0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2 318 365,4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103 297,0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32 782,1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авариялы су шаруашылығы құрылыстары мен гидромелиорациялық жүйелердi қалпына келтiру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293 088,1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952 010,2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368 515,6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42 209,4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443 531,0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нысаналы даму трансферттері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12 617 583,1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125 179,0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таурларын өндірушілерге су жеткізу бойынша көрсетілетін қызметтердің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116 284,0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1 371 823,0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91 033,6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балық өсіру өнімділігі мен сапасын арттыруды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тауарларының өңірлік тұрақтандыру қорларын қалыптастыру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506 529,5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1 846 769,0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2 452 525,8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91 388,0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 шаруашылығы өнімдерінің өнімділігін және сапасын арттыруды, асыл тұқымды мал шаруашылығын дамытуды субсидиялау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2 684 200,0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2 576 683,0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микрокредиттерді ішінара кепілдендіру"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24 841,2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микроқаржы ұйымдарының операциялық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211 857,4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166 943,4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74 571,1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74 571,1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3 175 803,0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3 095 171,6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131 285,2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1 795 198,5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1 096 487,9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Арыс қаласындағы төтенше жағдайлардың салдарын жою бойынша ағымдағы іс-шаралар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80 631,4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80 631,4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11 762 507,5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11 762 507,5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87 702,3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2 934 368,0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187 485,0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142 295,0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көлік инфрақұрылымын дамытуға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542 676,1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1 297 115,5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көлiк инфрақұрылымының басым жобаларын қаржыландыруға берiлетiн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3 107 309,0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429 618,0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2 824 938,6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21 330 560,7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622 069,1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36 677,1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585 392,0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342 598,0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342 598,0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134 522,0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134 522,0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13 136 997,6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69 986,7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12 725 747,9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341 263,0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352 214,3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352 214,3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2 028 605,6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718 780,0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384 792,6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925 033,0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728 419,7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615 515,7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112 904,0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289 056,8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152 986,8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136 070,0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1 053 533,5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мемлекеттік бағдарламасы шеңберінде индустриялық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261 804,7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инженерлік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"Бизнестің жол картасы-2020" бизнесті қолдау мен дамытудың мемлекеттік бағдарламасы шеңберінде индустриялық инфрақұрылымды дамытуға берiлетiн нысаналы даму трансферттерi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88 108,8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702 620,0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индустриалдық-инновациялық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109 923,0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индустриялық-инновациялық қызметті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109 923,0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151 458,0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151 458,0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1 085 270,8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мемлекеттік бағдарламасы шеңберінде индустриялық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344 720,8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Өңірлерді дамытудың 2020 жылға дейінгі бағдарламасы шеңберінде инженерлік инфрақұрылымды дамыту үшін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624 341,0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116 209,0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1 217 978,3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мемлекеттік бағдарламасы шеңберінде жеке кәсіпкерлікті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мемлекеттік бағдарламасы шеңберінде кредиттер бойынша пайыздық мөлшерлемелерді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950 619,0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49 359,3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мемлекеттік бағдарламасы шеңберінде шағын және орта бизнеске кредиттерді ішінара кепілдендіру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микрокредиттерді ішінара кепілдендіру"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жаңа бизнес-идеяларды іске асыру үшін жас кәсіпкерлерге мемлекеттік гранттар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цифрлық технологиялар басқармасы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77 914,0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77 914,0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69 999 718,4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69 999 718,4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64 102 962,0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114 497,3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Заңнаманы өзгертуге байланысты жоғары тұрған бюджеттің шығындарын өтеуге төменгі тұрған бюджеттен ағымдағы нысаналы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4 923 711,0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853 359,0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10 769 739,7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13 744 752,0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7 248 009,0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1 649 977,0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1 649 977,0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5 598 032,0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5 598 032,0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6 197 253,0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6 197 253,0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1 905 112,0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кәсіпкерлікті дамытуға жәрдемдесу үшін бюджеттік кредиттер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4 292 141,0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299 490,0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299 490,0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299 490,0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2 975 012,3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2 975 012,3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2 924 081,0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3 764 912,0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3 764 912,0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3 764 912,0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2 100 409,0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2 100 409,0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714 503,0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714 503,0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-10 863 373,4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10 863 373,4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13 200 720,0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5 206 155,0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жергiлiктi атқарушы органдарының мемлекеттік және үкіметтік бағдарламаларды іске асыру шеңберінде тұрғын үй құрылысын қаржыландыру үшін iшкi нарықта айналысқа жiберу үшiн шығаратын мемлекеттiк бағалы қағаздары шығарылымынан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5 206 155,0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7 994 565,0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жергілікті атқарушы органы алатын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7 994 565,0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3 016 771,7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3 016 771,7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2 922 769,0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пайдаланылмаған бюджеттік кредиттерді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94 002,7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679 425,1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679 425,1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679 425,1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