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6148" w14:textId="b036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43 сессиясының 2018 жылғы 29 желтоқсандағы № 556 "2019-2021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2019 жылғы 22 шілдедегі № 699 шешімі. Қарағанды облысының Әділет департаментінде 2019 жылғы 25 шілдеде № 5416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2018 жылғы 29 желтоқсандағы 43 сессиясының "2019-2021 жылдарға арналған аудандық бюджет туралы" № 556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5136 болып тіркелген, 2019 жылғы 19 қаңтарда "Сельский труженик" газетінде № 3 (7643), Қазақстан Республикасы нормативтік құқықтық актілерінің эталондық бақылау банкінде электрондық түрде 2019 жылғы 18 қаңтарда жарияланған),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аудандық бюджет 1, 2 3, 4, 5, 6, 7 қосымшаларға сәйкес, оның ішінде 2019 жылға келесідей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7 024 570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752 004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11 075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- 17 364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6 244 127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7 054 220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109 987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147 712 мың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37 725 мың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139 637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139 637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- 147 712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- 37 725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- 29 650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"22" шілде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сессиясының № 699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сессиясының № 556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7 024 570 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6 244 127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6 244 127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6 244 127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және оқыту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3 600 944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әкәмшісі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-139 637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