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42cb" w14:textId="1c34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21 сессиясының 2014 жылғы 28 ақпандағы № 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2019 жылғы 25 желтоқсандағы № 7 шешімі. Қарағанды облысының Әділет департаментінде 2019 жылғы 31 желтоқсанда № 5641 болып тіркелді. Күші жойылды - Қарағанды облысы Бұқар жырау аудандық мәслихатының 2024 жылғы 7 ақпандағы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21 сессиясының 2014 жылғы 28 ақпандағы №4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№2571 болып тіркелген, 2014 жылғы 7 сәуірде "Әділет" ақпараттық-құқықтық жүйесінде, 2014 жылғы 13 сәуірдегі №14 "Бұқар жырау жаршысы" аудандық газетінде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Бұқар жырау ауданының Әлеуметтік көмек көрсетудің, оның мөлшелерін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–тармақтың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Абрамова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