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448e" w14:textId="ad14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32 сессиясының 2019 жылғы 11 қаңтардағы № 4 "2019-2021 жылдарға арналған аудандық кенттер, ауылдық округтер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2019 жылғы 27 қыркүйектегі № 4 шешімі. Қарағанды облысының Әділет департаментінде 2019 жылғы 7 қазанда № 5495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32 сессиясының 2019 жылғы 11 қаңтардағы №4 "2019-2021 жылдарға арналған аудандық кенттер, ауылдық округтер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№5148 болып тіркелген, Қазақстан Республикасы нормативтік құқықтық актілерінің эталондық бақылау банкінде электрондық түрде 2019 жылы 23 қаңтарда, 2019 жылғы 2 ақпандағы "Buqar jyraý jarshysy" №5 аудандық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Ботақара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172 994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26 000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146 994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177 990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4 996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124 902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Қушоқы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81 098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15 150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65 948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83 248 мың теңге;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2 150 мың теңге;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48 412 мың теңге.";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2019-2021 жылдарға арналған Доскей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115 206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13 300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101 906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116 494 мың теңге;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1 288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80 594 мың теңге.";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2019-2021 жылдарға арналған Корнеевка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28 189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3 200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24 989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29 697 мың теңге;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1 508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19 531 мың теңге.";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2019-2021 жылдарға арналған Петровка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31 207 мың теңге, оның ішінде: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4 650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26 557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32 003 мың теңге;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796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20 568 мың теңге.";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2019-2021 жылдарға арналған Ростов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48 333 мың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6 580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340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41 413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48 679 мың теңге; 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346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33 616 мың теңге.";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2019-2021 жылдарға арналған Үштөбе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99 460 мың теңге, оның ішінде: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20 600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78 860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102 256 мың теңге; 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2 796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54 513 мың теңге.".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2019 жылдың 1 қаңтарынан бастап қолданысқа енгізіледі. 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Абрамова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қыркүйектегі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Ботақара кенті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қыркүйектегі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Қушоқы кенті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қыркүйектегі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3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Доскей ауылдық округінің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қыркүйектегі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4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Көкпекті ауылдық округінің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қыркүйектегі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4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Корнеевка ауылдық округінің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қыркүйектегі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14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Петровка ауылдық округінің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қыркүйектегі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14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Ростов ауылдық округінің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қыркүйектегі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қаңтардағы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15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Үштөбе ауылдық округінің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