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2f7a" w14:textId="2322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25 желтоқсандағы 31 сессиясының "2019-2021 жылдарға арналған аудандық бюджет туралы" № 262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5 желтоқсандағы № 340 шешімі. Қарағанды облысының Әділет департаментінде 2019 жылғы 12 желтоқсанда № 5583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31 сессиясының "2019-2021 жылдарға арналған аудандық бюджет туралы"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5132 болып тіркелген, 2019 жылғы 11 қаңтардағы "Тоқырауын тынысы" № 2 (7685) газетінде, Қазақстан Республикасының нормативтік құқықтық актілерінің эталондық бақылау банкінде электрондық түрде 2019 жылы 16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5479200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1488357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3965218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5760205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29208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55020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25812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310213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310213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- 55020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26337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281530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2019 жылға арналған резерві 28090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сессиясының 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бюджетінің нысаналы трансферттері мен бюджеттік кредиттері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бюджеттен төмен тұрған бюджеттерге өтемақыға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вакцинациялау, тасымалдау және сақтау бойынша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инфрақұрылымдарын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мекемелеріңің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бюджеттен төмен тұрған бюджеттерге өтемақыға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