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7e49" w14:textId="7b97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25 желтоқсандағы 31 сессиясының "2019-2021 жылдарға арналған аудандық бюджет туралы" № 262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2019 жылғы 10 сәуірдегі № 295 шешімі. Қарағанды облысының Әділет департаментінде 2019 жылғы 19 сәуірде № 5294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25 желтоқсандағы 31 сессиясының "2019-2021 жылдарға арналған аудандық бюджет туралы"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5132 болып тіркелген, 2019 жылғы 11 қаңтардағы "Тоқырауын тынысы" № 2 (7685) газетінде, Қазақстан Республикасының нормативтік құқықтық актілерінің эталондық бақылау банкінде электрондық түрде 2019 жылы 16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5100250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1559398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3531068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5374283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31001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56813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25812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305034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305034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- 56813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25812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274033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Ақтоғай ауданы әкімдігінің 2019 жылға арналған резерві 29861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ауыл,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еңбек ақы жүйесін енгізу туралы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