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73ef" w14:textId="c057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2019 жылғы 26 желтоқсандағы № 57/607 шешімі. Қарағанды облысының Әділет департаментінде 2019 жылғы 31 желтоқсанда № 5637 болып тіркелді. Мерзімі өткендіктен қолданыс тоқтатылды</w:t>
      </w:r>
    </w:p>
    <w:p>
      <w:pPr>
        <w:spacing w:after="0"/>
        <w:ind w:left="0"/>
        <w:jc w:val="both"/>
      </w:pPr>
      <w:bookmarkStart w:name="z5"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аудандық мәслихаты ШЕШІМ ЕТТІ:</w:t>
      </w:r>
    </w:p>
    <w:bookmarkEnd w:id="0"/>
    <w:bookmarkStart w:name="z6" w:id="1"/>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23" w:id="2"/>
    <w:p>
      <w:pPr>
        <w:spacing w:after="0"/>
        <w:ind w:left="0"/>
        <w:jc w:val="both"/>
      </w:pPr>
      <w:r>
        <w:rPr>
          <w:rFonts w:ascii="Times New Roman"/>
          <w:b w:val="false"/>
          <w:i w:val="false"/>
          <w:color w:val="000000"/>
          <w:sz w:val="28"/>
        </w:rPr>
        <w:t>
      1) кірістер – 14 181 134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2 958 853 мың теңге;</w:t>
      </w:r>
    </w:p>
    <w:bookmarkEnd w:id="3"/>
    <w:bookmarkStart w:name="z10" w:id="4"/>
    <w:p>
      <w:pPr>
        <w:spacing w:after="0"/>
        <w:ind w:left="0"/>
        <w:jc w:val="both"/>
      </w:pPr>
      <w:r>
        <w:rPr>
          <w:rFonts w:ascii="Times New Roman"/>
          <w:b w:val="false"/>
          <w:i w:val="false"/>
          <w:color w:val="000000"/>
          <w:sz w:val="28"/>
        </w:rPr>
        <w:t>
      салықтық емес түсімдер – 32 220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52 607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11 137 454 мың теңге;</w:t>
      </w:r>
    </w:p>
    <w:bookmarkEnd w:id="6"/>
    <w:bookmarkStart w:name="z13" w:id="7"/>
    <w:p>
      <w:pPr>
        <w:spacing w:after="0"/>
        <w:ind w:left="0"/>
        <w:jc w:val="both"/>
      </w:pPr>
      <w:r>
        <w:rPr>
          <w:rFonts w:ascii="Times New Roman"/>
          <w:b w:val="false"/>
          <w:i w:val="false"/>
          <w:color w:val="000000"/>
          <w:sz w:val="28"/>
        </w:rPr>
        <w:t>
      2) шығындар – 15 210 411 мың теңге;</w:t>
      </w:r>
    </w:p>
    <w:bookmarkEnd w:id="7"/>
    <w:bookmarkStart w:name="z14" w:id="8"/>
    <w:p>
      <w:pPr>
        <w:spacing w:after="0"/>
        <w:ind w:left="0"/>
        <w:jc w:val="both"/>
      </w:pPr>
      <w:r>
        <w:rPr>
          <w:rFonts w:ascii="Times New Roman"/>
          <w:b w:val="false"/>
          <w:i w:val="false"/>
          <w:color w:val="000000"/>
          <w:sz w:val="28"/>
        </w:rPr>
        <w:t>
      3) таза бюджеттік кредиттер – 734 374 мың теңге:</w:t>
      </w:r>
    </w:p>
    <w:bookmarkEnd w:id="8"/>
    <w:bookmarkStart w:name="z15" w:id="9"/>
    <w:p>
      <w:pPr>
        <w:spacing w:after="0"/>
        <w:ind w:left="0"/>
        <w:jc w:val="both"/>
      </w:pPr>
      <w:r>
        <w:rPr>
          <w:rFonts w:ascii="Times New Roman"/>
          <w:b w:val="false"/>
          <w:i w:val="false"/>
          <w:color w:val="000000"/>
          <w:sz w:val="28"/>
        </w:rPr>
        <w:t>
      бюджеттік кредиттер – 756 185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21 811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1 763 651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1 763 651 мың теңге:</w:t>
      </w:r>
    </w:p>
    <w:bookmarkEnd w:id="15"/>
    <w:bookmarkStart w:name="z22" w:id="16"/>
    <w:p>
      <w:pPr>
        <w:spacing w:after="0"/>
        <w:ind w:left="0"/>
        <w:jc w:val="both"/>
      </w:pPr>
      <w:r>
        <w:rPr>
          <w:rFonts w:ascii="Times New Roman"/>
          <w:b w:val="false"/>
          <w:i w:val="false"/>
          <w:color w:val="000000"/>
          <w:sz w:val="28"/>
        </w:rPr>
        <w:t>
      қарыздар түсімдері – 1 563 771 мың теңге;</w:t>
      </w:r>
    </w:p>
    <w:bookmarkEnd w:id="16"/>
    <w:p>
      <w:pPr>
        <w:spacing w:after="0"/>
        <w:ind w:left="0"/>
        <w:jc w:val="both"/>
      </w:pPr>
      <w:r>
        <w:rPr>
          <w:rFonts w:ascii="Times New Roman"/>
          <w:b w:val="false"/>
          <w:i w:val="false"/>
          <w:color w:val="000000"/>
          <w:sz w:val="28"/>
        </w:rPr>
        <w:t>
      қарыздарды өтеу – 21 931 мың теңге;</w:t>
      </w:r>
    </w:p>
    <w:p>
      <w:pPr>
        <w:spacing w:after="0"/>
        <w:ind w:left="0"/>
        <w:jc w:val="both"/>
      </w:pPr>
      <w:r>
        <w:rPr>
          <w:rFonts w:ascii="Times New Roman"/>
          <w:b w:val="false"/>
          <w:i w:val="false"/>
          <w:color w:val="000000"/>
          <w:sz w:val="28"/>
        </w:rPr>
        <w:t>
      бюджет қаражаттарының пайдаланатын қалдықтары – 221 811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Абай ауданының мәслихатының 11.11.2020 </w:t>
      </w:r>
      <w:r>
        <w:rPr>
          <w:rFonts w:ascii="Times New Roman"/>
          <w:b w:val="false"/>
          <w:i w:val="false"/>
          <w:color w:val="000000"/>
          <w:sz w:val="28"/>
        </w:rPr>
        <w:t>№ 71/748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2. Аудандық бюджет түсімдерінің құрамында 2020 жылға арналған жоғары тұрған бюджеттерден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17"/>
    <w:bookmarkStart w:name="z25" w:id="18"/>
    <w:p>
      <w:pPr>
        <w:spacing w:after="0"/>
        <w:ind w:left="0"/>
        <w:jc w:val="both"/>
      </w:pPr>
      <w:r>
        <w:rPr>
          <w:rFonts w:ascii="Times New Roman"/>
          <w:b w:val="false"/>
          <w:i w:val="false"/>
          <w:color w:val="000000"/>
          <w:sz w:val="28"/>
        </w:rPr>
        <w:t>
      3. 2020 жылға арналған аудандық бюджеттен аудандық маңызы бар қалалар, ауылдар, кенттер, ауылдық округтер бюджеттеріне берілетін субвенциялардың мөлшері 1 240 114 мың теңге сомасында қарастырылсын, оның ішінде:</w:t>
      </w:r>
    </w:p>
    <w:bookmarkEnd w:id="18"/>
    <w:bookmarkStart w:name="z26" w:id="19"/>
    <w:p>
      <w:pPr>
        <w:spacing w:after="0"/>
        <w:ind w:left="0"/>
        <w:jc w:val="both"/>
      </w:pPr>
      <w:r>
        <w:rPr>
          <w:rFonts w:ascii="Times New Roman"/>
          <w:b w:val="false"/>
          <w:i w:val="false"/>
          <w:color w:val="000000"/>
          <w:sz w:val="28"/>
        </w:rPr>
        <w:t>
      Абай қаласы – 546 319 мың теңге;</w:t>
      </w:r>
    </w:p>
    <w:bookmarkEnd w:id="19"/>
    <w:bookmarkStart w:name="z27" w:id="20"/>
    <w:p>
      <w:pPr>
        <w:spacing w:after="0"/>
        <w:ind w:left="0"/>
        <w:jc w:val="both"/>
      </w:pPr>
      <w:r>
        <w:rPr>
          <w:rFonts w:ascii="Times New Roman"/>
          <w:b w:val="false"/>
          <w:i w:val="false"/>
          <w:color w:val="000000"/>
          <w:sz w:val="28"/>
        </w:rPr>
        <w:t>
      Топар кенті – 179 109 мың теңге;</w:t>
      </w:r>
    </w:p>
    <w:bookmarkEnd w:id="20"/>
    <w:bookmarkStart w:name="z28" w:id="21"/>
    <w:p>
      <w:pPr>
        <w:spacing w:after="0"/>
        <w:ind w:left="0"/>
        <w:jc w:val="both"/>
      </w:pPr>
      <w:r>
        <w:rPr>
          <w:rFonts w:ascii="Times New Roman"/>
          <w:b w:val="false"/>
          <w:i w:val="false"/>
          <w:color w:val="000000"/>
          <w:sz w:val="28"/>
        </w:rPr>
        <w:t>
      Южный кенті – 44 348 мың теңге;</w:t>
      </w:r>
    </w:p>
    <w:bookmarkEnd w:id="21"/>
    <w:bookmarkStart w:name="z29" w:id="22"/>
    <w:p>
      <w:pPr>
        <w:spacing w:after="0"/>
        <w:ind w:left="0"/>
        <w:jc w:val="both"/>
      </w:pPr>
      <w:r>
        <w:rPr>
          <w:rFonts w:ascii="Times New Roman"/>
          <w:b w:val="false"/>
          <w:i w:val="false"/>
          <w:color w:val="000000"/>
          <w:sz w:val="28"/>
        </w:rPr>
        <w:t>
      Қарабас кенті – 27 290 мың теңге;</w:t>
      </w:r>
    </w:p>
    <w:bookmarkEnd w:id="22"/>
    <w:bookmarkStart w:name="z30" w:id="23"/>
    <w:p>
      <w:pPr>
        <w:spacing w:after="0"/>
        <w:ind w:left="0"/>
        <w:jc w:val="both"/>
      </w:pPr>
      <w:r>
        <w:rPr>
          <w:rFonts w:ascii="Times New Roman"/>
          <w:b w:val="false"/>
          <w:i w:val="false"/>
          <w:color w:val="000000"/>
          <w:sz w:val="28"/>
        </w:rPr>
        <w:t>
      Дубовка ауылдық округі – 96 427 мың теңге;</w:t>
      </w:r>
    </w:p>
    <w:bookmarkEnd w:id="23"/>
    <w:bookmarkStart w:name="z31" w:id="24"/>
    <w:p>
      <w:pPr>
        <w:spacing w:after="0"/>
        <w:ind w:left="0"/>
        <w:jc w:val="both"/>
      </w:pPr>
      <w:r>
        <w:rPr>
          <w:rFonts w:ascii="Times New Roman"/>
          <w:b w:val="false"/>
          <w:i w:val="false"/>
          <w:color w:val="000000"/>
          <w:sz w:val="28"/>
        </w:rPr>
        <w:t>
      Ақбастау ауылдық округі – 28 294 мың теңге;</w:t>
      </w:r>
    </w:p>
    <w:bookmarkEnd w:id="24"/>
    <w:bookmarkStart w:name="z32" w:id="25"/>
    <w:p>
      <w:pPr>
        <w:spacing w:after="0"/>
        <w:ind w:left="0"/>
        <w:jc w:val="both"/>
      </w:pPr>
      <w:r>
        <w:rPr>
          <w:rFonts w:ascii="Times New Roman"/>
          <w:b w:val="false"/>
          <w:i w:val="false"/>
          <w:color w:val="000000"/>
          <w:sz w:val="28"/>
        </w:rPr>
        <w:t>
      Сәрепті ауылы – 31 285 мың теңге;</w:t>
      </w:r>
    </w:p>
    <w:bookmarkEnd w:id="25"/>
    <w:bookmarkStart w:name="z33" w:id="26"/>
    <w:p>
      <w:pPr>
        <w:spacing w:after="0"/>
        <w:ind w:left="0"/>
        <w:jc w:val="both"/>
      </w:pPr>
      <w:r>
        <w:rPr>
          <w:rFonts w:ascii="Times New Roman"/>
          <w:b w:val="false"/>
          <w:i w:val="false"/>
          <w:color w:val="000000"/>
          <w:sz w:val="28"/>
        </w:rPr>
        <w:t>
      Қарағанды ауылдық округі – 40 016 мың теңге;</w:t>
      </w:r>
    </w:p>
    <w:bookmarkEnd w:id="26"/>
    <w:bookmarkStart w:name="z34" w:id="27"/>
    <w:p>
      <w:pPr>
        <w:spacing w:after="0"/>
        <w:ind w:left="0"/>
        <w:jc w:val="both"/>
      </w:pPr>
      <w:r>
        <w:rPr>
          <w:rFonts w:ascii="Times New Roman"/>
          <w:b w:val="false"/>
          <w:i w:val="false"/>
          <w:color w:val="000000"/>
          <w:sz w:val="28"/>
        </w:rPr>
        <w:t>
      Курмин ауылдық округі – 24 535 мың теңге;</w:t>
      </w:r>
    </w:p>
    <w:bookmarkEnd w:id="27"/>
    <w:bookmarkStart w:name="z35" w:id="28"/>
    <w:p>
      <w:pPr>
        <w:spacing w:after="0"/>
        <w:ind w:left="0"/>
        <w:jc w:val="both"/>
      </w:pPr>
      <w:r>
        <w:rPr>
          <w:rFonts w:ascii="Times New Roman"/>
          <w:b w:val="false"/>
          <w:i w:val="false"/>
          <w:color w:val="000000"/>
          <w:sz w:val="28"/>
        </w:rPr>
        <w:t>
      Құлаайғыр ауылдық округі – 27 012 мың теңге;</w:t>
      </w:r>
    </w:p>
    <w:bookmarkEnd w:id="28"/>
    <w:bookmarkStart w:name="z36" w:id="29"/>
    <w:p>
      <w:pPr>
        <w:spacing w:after="0"/>
        <w:ind w:left="0"/>
        <w:jc w:val="both"/>
      </w:pPr>
      <w:r>
        <w:rPr>
          <w:rFonts w:ascii="Times New Roman"/>
          <w:b w:val="false"/>
          <w:i w:val="false"/>
          <w:color w:val="000000"/>
          <w:sz w:val="28"/>
        </w:rPr>
        <w:t>
      Есенгелді ауылдық округі – 38 307 мың теңге;</w:t>
      </w:r>
    </w:p>
    <w:bookmarkEnd w:id="29"/>
    <w:bookmarkStart w:name="z37" w:id="30"/>
    <w:p>
      <w:pPr>
        <w:spacing w:after="0"/>
        <w:ind w:left="0"/>
        <w:jc w:val="both"/>
      </w:pPr>
      <w:r>
        <w:rPr>
          <w:rFonts w:ascii="Times New Roman"/>
          <w:b w:val="false"/>
          <w:i w:val="false"/>
          <w:color w:val="000000"/>
          <w:sz w:val="28"/>
        </w:rPr>
        <w:t>
      Юбилейное ауылы – 26 853 мың теңге;</w:t>
      </w:r>
    </w:p>
    <w:bookmarkEnd w:id="30"/>
    <w:bookmarkStart w:name="z38" w:id="31"/>
    <w:p>
      <w:pPr>
        <w:spacing w:after="0"/>
        <w:ind w:left="0"/>
        <w:jc w:val="both"/>
      </w:pPr>
      <w:r>
        <w:rPr>
          <w:rFonts w:ascii="Times New Roman"/>
          <w:b w:val="false"/>
          <w:i w:val="false"/>
          <w:color w:val="000000"/>
          <w:sz w:val="28"/>
        </w:rPr>
        <w:t>
      Көксу ауылдық округі – 28 491 мың теңге;</w:t>
      </w:r>
    </w:p>
    <w:bookmarkEnd w:id="31"/>
    <w:bookmarkStart w:name="z39" w:id="32"/>
    <w:p>
      <w:pPr>
        <w:spacing w:after="0"/>
        <w:ind w:left="0"/>
        <w:jc w:val="both"/>
      </w:pPr>
      <w:r>
        <w:rPr>
          <w:rFonts w:ascii="Times New Roman"/>
          <w:b w:val="false"/>
          <w:i w:val="false"/>
          <w:color w:val="000000"/>
          <w:sz w:val="28"/>
        </w:rPr>
        <w:t>
      Мичурин ауылдық округі – 74 383 мың теңге;</w:t>
      </w:r>
    </w:p>
    <w:bookmarkEnd w:id="32"/>
    <w:bookmarkStart w:name="z40" w:id="33"/>
    <w:p>
      <w:pPr>
        <w:spacing w:after="0"/>
        <w:ind w:left="0"/>
        <w:jc w:val="both"/>
      </w:pPr>
      <w:r>
        <w:rPr>
          <w:rFonts w:ascii="Times New Roman"/>
          <w:b w:val="false"/>
          <w:i w:val="false"/>
          <w:color w:val="000000"/>
          <w:sz w:val="28"/>
        </w:rPr>
        <w:t>
      Самарка ауылдық округі – 27 445 мың теңге.</w:t>
      </w:r>
    </w:p>
    <w:bookmarkEnd w:id="33"/>
    <w:bookmarkStart w:name="z41" w:id="34"/>
    <w:p>
      <w:pPr>
        <w:spacing w:after="0"/>
        <w:ind w:left="0"/>
        <w:jc w:val="both"/>
      </w:pPr>
      <w:r>
        <w:rPr>
          <w:rFonts w:ascii="Times New Roman"/>
          <w:b w:val="false"/>
          <w:i w:val="false"/>
          <w:color w:val="000000"/>
          <w:sz w:val="28"/>
        </w:rPr>
        <w:t xml:space="preserve">
      4. Аудандық бюджет шығыстарының құрамында 2020 жылға арналған аудандық маңызы бар қалалар, ауылдар, кенттер, ауылдық округтер бюджеттеріне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34"/>
    <w:bookmarkStart w:name="z42" w:id="35"/>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бюджеттеріне берілетін көрсетілген нысаналы трансферттер сомаларын бөлу Абай ауданы әкімдігі қаулысының негізінде анықталады.</w:t>
      </w:r>
    </w:p>
    <w:bookmarkEnd w:id="35"/>
    <w:bookmarkStart w:name="z43" w:id="36"/>
    <w:p>
      <w:pPr>
        <w:spacing w:after="0"/>
        <w:ind w:left="0"/>
        <w:jc w:val="both"/>
      </w:pPr>
      <w:r>
        <w:rPr>
          <w:rFonts w:ascii="Times New Roman"/>
          <w:b w:val="false"/>
          <w:i w:val="false"/>
          <w:color w:val="000000"/>
          <w:sz w:val="28"/>
        </w:rPr>
        <w:t>
      5. 2020 жылға аудандық бюджеттен қаржыландырылатын, ауылдық жерлерде жұмыс істейтін әлеуметтік қамсыздандыру, білім беру, мәдениет және спорт саласындағы азаматтық қызметшілеріне, қалалық жағдайда қызметтің осы түрлерімен айналысатын азаматтық қызметшілердің жалақыларымен және мөлшерлемелерімен салыстырғанда кемінде жиырма бес пайызға жоғары лауазымдық жалақылары мен тарифтік мөлшерлемелер ескертілсін.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Абай ауданының мәслихатының 13.07.2020 </w:t>
      </w:r>
      <w:r>
        <w:rPr>
          <w:rFonts w:ascii="Times New Roman"/>
          <w:b w:val="false"/>
          <w:i w:val="false"/>
          <w:color w:val="000000"/>
          <w:sz w:val="28"/>
        </w:rPr>
        <w:t>№ 66/707</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6. Абай ауданы әкімдігінің 2020 жылға арналған резерві 22 867 мың теңге сомасында бекітілсін.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Абай ауданының мәслихатының 11.11.2020 </w:t>
      </w:r>
      <w:r>
        <w:rPr>
          <w:rFonts w:ascii="Times New Roman"/>
          <w:b w:val="false"/>
          <w:i w:val="false"/>
          <w:color w:val="000000"/>
          <w:sz w:val="28"/>
        </w:rPr>
        <w:t>№ 71/748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xml:space="preserve">
      7. 2020 жылға арналған аудандық бюджетті атқару барысында секвестрлеуге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38"/>
    <w:bookmarkStart w:name="z46" w:id="39"/>
    <w:p>
      <w:pPr>
        <w:spacing w:after="0"/>
        <w:ind w:left="0"/>
        <w:jc w:val="both"/>
      </w:pPr>
      <w:r>
        <w:rPr>
          <w:rFonts w:ascii="Times New Roman"/>
          <w:b w:val="false"/>
          <w:i w:val="false"/>
          <w:color w:val="000000"/>
          <w:sz w:val="28"/>
        </w:rPr>
        <w:t>
      8. Осы шешім 2020 жылдың 1 қаңтарынан бастап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Ыбышев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Цай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26</w:t>
            </w:r>
            <w:r>
              <w:br/>
            </w:r>
            <w:r>
              <w:rPr>
                <w:rFonts w:ascii="Times New Roman"/>
                <w:b w:val="false"/>
                <w:i w:val="false"/>
                <w:color w:val="000000"/>
                <w:sz w:val="20"/>
              </w:rPr>
              <w:t>желтоқсандағы</w:t>
            </w:r>
            <w:r>
              <w:br/>
            </w:r>
            <w:r>
              <w:rPr>
                <w:rFonts w:ascii="Times New Roman"/>
                <w:b w:val="false"/>
                <w:i w:val="false"/>
                <w:color w:val="000000"/>
                <w:sz w:val="20"/>
              </w:rPr>
              <w:t>№ 57/607</w:t>
            </w:r>
            <w:r>
              <w:br/>
            </w:r>
            <w:r>
              <w:rPr>
                <w:rFonts w:ascii="Times New Roman"/>
                <w:b w:val="false"/>
                <w:i w:val="false"/>
                <w:color w:val="000000"/>
                <w:sz w:val="20"/>
              </w:rPr>
              <w:t>шешіміне 1 қосымша</w:t>
            </w:r>
          </w:p>
        </w:tc>
      </w:tr>
    </w:tbl>
    <w:bookmarkStart w:name="z50" w:id="40"/>
    <w:p>
      <w:pPr>
        <w:spacing w:after="0"/>
        <w:ind w:left="0"/>
        <w:jc w:val="left"/>
      </w:pPr>
      <w:r>
        <w:rPr>
          <w:rFonts w:ascii="Times New Roman"/>
          <w:b/>
          <w:i w:val="false"/>
          <w:color w:val="000000"/>
        </w:rPr>
        <w:t xml:space="preserve"> 2020 жылға арналған аудандық бюджет</w:t>
      </w:r>
    </w:p>
    <w:bookmarkEnd w:id="40"/>
    <w:p>
      <w:pPr>
        <w:spacing w:after="0"/>
        <w:ind w:left="0"/>
        <w:jc w:val="both"/>
      </w:pPr>
      <w:r>
        <w:rPr>
          <w:rFonts w:ascii="Times New Roman"/>
          <w:b w:val="false"/>
          <w:i w:val="false"/>
          <w:color w:val="ff0000"/>
          <w:sz w:val="28"/>
        </w:rPr>
        <w:t xml:space="preserve">
      Ескерту. 1- қосымша жаңа редакцияда - Қарағанды облысы Абай ауданының мәслихатының 11.11.2020 </w:t>
      </w:r>
      <w:r>
        <w:rPr>
          <w:rFonts w:ascii="Times New Roman"/>
          <w:b w:val="false"/>
          <w:i w:val="false"/>
          <w:color w:val="ff0000"/>
          <w:sz w:val="28"/>
        </w:rPr>
        <w:t>№ 71/748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213"/>
        <w:gridCol w:w="782"/>
        <w:gridCol w:w="5273"/>
        <w:gridCol w:w="42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14 181 134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2 958 853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998 794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963 386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1 068 295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1 068 295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11 137 454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11 137 454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11 137 454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560"/>
        <w:gridCol w:w="1181"/>
        <w:gridCol w:w="1181"/>
        <w:gridCol w:w="5462"/>
        <w:gridCol w:w="3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15 210 411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769 778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189 938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166 887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537 925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88 846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403 374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371 008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5 904 724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5 025 920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4 983 856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4 802 851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869 804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869 804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103 658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531 010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782 842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510 859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510 859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123 716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183 041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104 224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5 055 209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1 770 414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1 540 856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1 319 784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228 358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3 041 866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2 458 939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1 802 738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655 440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582 927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307 771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82 910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242 929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242 929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240 979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917 181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567 883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555 234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150 218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150 218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133 375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65 705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159 802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102 741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50 372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41 137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149 280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30 762</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109 971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1 317 019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1 317 019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1 317 019</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37 577</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1 240 114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734 374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756 185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557 565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557 565</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67 164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490 401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490 401</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198 620</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771"/>
        <w:gridCol w:w="1625"/>
        <w:gridCol w:w="1626"/>
        <w:gridCol w:w="2817"/>
        <w:gridCol w:w="42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- 1 763 651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1 763 651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1 563 771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221 811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21 811</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26</w:t>
            </w:r>
            <w:r>
              <w:br/>
            </w:r>
            <w:r>
              <w:rPr>
                <w:rFonts w:ascii="Times New Roman"/>
                <w:b w:val="false"/>
                <w:i w:val="false"/>
                <w:color w:val="000000"/>
                <w:sz w:val="20"/>
              </w:rPr>
              <w:t>желтоқсандағы</w:t>
            </w:r>
            <w:r>
              <w:br/>
            </w:r>
            <w:r>
              <w:rPr>
                <w:rFonts w:ascii="Times New Roman"/>
                <w:b w:val="false"/>
                <w:i w:val="false"/>
                <w:color w:val="000000"/>
                <w:sz w:val="20"/>
              </w:rPr>
              <w:t>№ 57/607</w:t>
            </w:r>
            <w:r>
              <w:br/>
            </w:r>
            <w:r>
              <w:rPr>
                <w:rFonts w:ascii="Times New Roman"/>
                <w:b w:val="false"/>
                <w:i w:val="false"/>
                <w:color w:val="000000"/>
                <w:sz w:val="20"/>
              </w:rPr>
              <w:t>шешіміне 2 қосымша</w:t>
            </w:r>
          </w:p>
        </w:tc>
      </w:tr>
    </w:tbl>
    <w:bookmarkStart w:name="z52" w:id="41"/>
    <w:p>
      <w:pPr>
        <w:spacing w:after="0"/>
        <w:ind w:left="0"/>
        <w:jc w:val="left"/>
      </w:pPr>
      <w:r>
        <w:rPr>
          <w:rFonts w:ascii="Times New Roman"/>
          <w:b/>
          <w:i w:val="false"/>
          <w:color w:val="000000"/>
        </w:rPr>
        <w:t xml:space="preserve"> 2021 жылға арналған аудандық бюджет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6"/>
        <w:gridCol w:w="3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9 246 528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3 369 691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1 709 449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528 067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1 181 382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985 516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985 516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386 269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195 088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5 809 961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5 809 961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5 809 961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74"/>
        <w:gridCol w:w="1211"/>
        <w:gridCol w:w="1212"/>
        <w:gridCol w:w="5604"/>
        <w:gridCol w:w="2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9 246 528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592 968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367 757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342 555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4 380 250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4 073 455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3 991 770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3 819 481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306 795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306 795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215 411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1 458 237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1 062 678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1 024 153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1 014 153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158 722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1 035 211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703 088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163 893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163 893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98 693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123 704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930 568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930 568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930 568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930 568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011"/>
        <w:gridCol w:w="2132"/>
        <w:gridCol w:w="2132"/>
        <w:gridCol w:w="3695"/>
        <w:gridCol w:w="17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26</w:t>
            </w:r>
            <w:r>
              <w:br/>
            </w:r>
            <w:r>
              <w:rPr>
                <w:rFonts w:ascii="Times New Roman"/>
                <w:b w:val="false"/>
                <w:i w:val="false"/>
                <w:color w:val="000000"/>
                <w:sz w:val="20"/>
              </w:rPr>
              <w:t>желтоқсандағы</w:t>
            </w:r>
            <w:r>
              <w:br/>
            </w:r>
            <w:r>
              <w:rPr>
                <w:rFonts w:ascii="Times New Roman"/>
                <w:b w:val="false"/>
                <w:i w:val="false"/>
                <w:color w:val="000000"/>
                <w:sz w:val="20"/>
              </w:rPr>
              <w:t>№ 57/607</w:t>
            </w:r>
            <w:r>
              <w:br/>
            </w:r>
            <w:r>
              <w:rPr>
                <w:rFonts w:ascii="Times New Roman"/>
                <w:b w:val="false"/>
                <w:i w:val="false"/>
                <w:color w:val="000000"/>
                <w:sz w:val="20"/>
              </w:rPr>
              <w:t>шешіміне 3 қосымша</w:t>
            </w:r>
          </w:p>
        </w:tc>
      </w:tr>
    </w:tbl>
    <w:bookmarkStart w:name="z54" w:id="42"/>
    <w:p>
      <w:pPr>
        <w:spacing w:after="0"/>
        <w:ind w:left="0"/>
        <w:jc w:val="left"/>
      </w:pPr>
      <w:r>
        <w:rPr>
          <w:rFonts w:ascii="Times New Roman"/>
          <w:b/>
          <w:i w:val="false"/>
          <w:color w:val="000000"/>
        </w:rPr>
        <w:t xml:space="preserve"> 2022 жылға арналған аудандық бюджет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6"/>
        <w:gridCol w:w="3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9 416 472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3 645 945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1 838 220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536 439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1 301 781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1 079 140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1 079 140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631 690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417 053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210 694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75 163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5 701 887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5 701 887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5 701 887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574"/>
        <w:gridCol w:w="1211"/>
        <w:gridCol w:w="1212"/>
        <w:gridCol w:w="5604"/>
        <w:gridCol w:w="2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9 416 472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қызмет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435 956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342 555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4 428 515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4 121 599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4 039 340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3 867 051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172 289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306 916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306 916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542 153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93 346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215 411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және басқа да әлеуметтік төлемдерді есептеу, төлеу мен жеткізу бойынша қызметтерге ақы төлеу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679 178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444 882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444 882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1 287 760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954 595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411 198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543 397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543 397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124 028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109 723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71 775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789 285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754 285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754 285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749 285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917 139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917 139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917 139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917 139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1011"/>
        <w:gridCol w:w="2132"/>
        <w:gridCol w:w="2132"/>
        <w:gridCol w:w="3695"/>
        <w:gridCol w:w="17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Бюжет тапшылығы (профициті)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26</w:t>
            </w:r>
            <w:r>
              <w:br/>
            </w:r>
            <w:r>
              <w:rPr>
                <w:rFonts w:ascii="Times New Roman"/>
                <w:b w:val="false"/>
                <w:i w:val="false"/>
                <w:color w:val="000000"/>
                <w:sz w:val="20"/>
              </w:rPr>
              <w:t>желтоқсандағы</w:t>
            </w:r>
            <w:r>
              <w:br/>
            </w:r>
            <w:r>
              <w:rPr>
                <w:rFonts w:ascii="Times New Roman"/>
                <w:b w:val="false"/>
                <w:i w:val="false"/>
                <w:color w:val="000000"/>
                <w:sz w:val="20"/>
              </w:rPr>
              <w:t>№ 57/607</w:t>
            </w:r>
            <w:r>
              <w:br/>
            </w:r>
            <w:r>
              <w:rPr>
                <w:rFonts w:ascii="Times New Roman"/>
                <w:b w:val="false"/>
                <w:i w:val="false"/>
                <w:color w:val="000000"/>
                <w:sz w:val="20"/>
              </w:rPr>
              <w:t>шешіміне 4 қосымша</w:t>
            </w:r>
          </w:p>
        </w:tc>
      </w:tr>
    </w:tbl>
    <w:bookmarkStart w:name="z56" w:id="43"/>
    <w:p>
      <w:pPr>
        <w:spacing w:after="0"/>
        <w:ind w:left="0"/>
        <w:jc w:val="left"/>
      </w:pPr>
      <w:r>
        <w:rPr>
          <w:rFonts w:ascii="Times New Roman"/>
          <w:b/>
          <w:i w:val="false"/>
          <w:color w:val="000000"/>
        </w:rPr>
        <w:t xml:space="preserve"> 2020 жылға арналған жоғары тұрған бюджеттерден берілетін нысаналы трансферттер мен бюджеттік кредиттер</w:t>
      </w:r>
    </w:p>
    <w:bookmarkEnd w:id="43"/>
    <w:p>
      <w:pPr>
        <w:spacing w:after="0"/>
        <w:ind w:left="0"/>
        <w:jc w:val="both"/>
      </w:pPr>
      <w:r>
        <w:rPr>
          <w:rFonts w:ascii="Times New Roman"/>
          <w:b w:val="false"/>
          <w:i w:val="false"/>
          <w:color w:val="ff0000"/>
          <w:sz w:val="28"/>
        </w:rPr>
        <w:t xml:space="preserve">
      Ескерту. 4- қосымша жаңа редакцияда - Қарағанды облысы Абай ауданының мәслихатының 11.11.2020 </w:t>
      </w:r>
      <w:r>
        <w:rPr>
          <w:rFonts w:ascii="Times New Roman"/>
          <w:b w:val="false"/>
          <w:i w:val="false"/>
          <w:color w:val="ff0000"/>
          <w:sz w:val="28"/>
        </w:rPr>
        <w:t>№ 71/748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7"/>
        <w:gridCol w:w="5123"/>
      </w:tblGrid>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6 753 119</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1 866 758</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1 480 124</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мұғалімдеріне біліктілік санаты үшін қосымша ақыға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8 004</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мұғалімдеріне біліктілік санаты үшін қосымша ақыға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165 500</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мұғалімдерінің еңбекақысын ұлғайтуға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336 055</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мұғалімдерінің еңбекақысын ұлғайтуға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413 499</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 және жаппай кәсіпкерлікті дамытудың мемлекеттік бағдарламасы шеңберінде еңбек нарығын дамытуға бағытталған іс-шараларды іске асыруға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80 585</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39 153</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119 587</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қызметкерлеріне лауазымдық жалақыларына қосымша ақы белгілеуге</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41 618</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қызметкерлердің жалақысына қосымша ақы белгілеуге</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және (немесе) аз қамтылған көп балалы отбасылар үшін коммуналдық тұрғын үй қорының тұрғын үйін сатып алуға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өтеуге</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168 135</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386 634</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сатып алынатын әлеуметтік қызметтердің санаторлық-курорттық емделу құнын өтеу ретінде ұсынылатын кепілдендірілген соманы төлеуге</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бағдарламасының шеңберінде еңбек нарығында талап етілген кәсіп және дағды бойынша жұмысшы кадрларын қысқа мерзімді кәсіптік оқытуға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 ұстауға, материалдық-техникалық базасын нығайтуға және жөндеу жүргізуге</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257 584</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(қала көшелерін) және елді мекендердің көшелерін күрделі, орташа және ағымдағы жөндеуге</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74 456</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ұйымдастыруға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44 000 </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3 322 590</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даму трансферттері</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2 005 488</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335 839</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59 682</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1 074 527</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535 440</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нысаналы даму трансферттері</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1 317 102</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77 390</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294 742</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724 478</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100 492</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1 563 771</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бюджеттік кредиттер</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198 620</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198 620</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бюджеттік кредиттер</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483 375</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483 375</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ішкі қаражатынан берілетін кредиттер</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881 776</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абаттандыруға</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57 420</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объектілерді ағымдағы жөндеуге</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158 039</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 ағымдағы жөндеуге</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181 274</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Инженерлік-көліктік инфрақұрылымды ағымдағы жөндеуге</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53 100</w:t>
            </w:r>
          </w:p>
        </w:tc>
      </w:tr>
      <w:tr>
        <w:trPr>
          <w:trHeight w:val="30" w:hRule="atLeast"/>
        </w:trPr>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Инженерлік-көлік инфрақұрылымын орташа жөндеуге</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26</w:t>
            </w:r>
            <w:r>
              <w:br/>
            </w:r>
            <w:r>
              <w:rPr>
                <w:rFonts w:ascii="Times New Roman"/>
                <w:b w:val="false"/>
                <w:i w:val="false"/>
                <w:color w:val="000000"/>
                <w:sz w:val="20"/>
              </w:rPr>
              <w:t>желтоқсандағы</w:t>
            </w:r>
            <w:r>
              <w:br/>
            </w:r>
            <w:r>
              <w:rPr>
                <w:rFonts w:ascii="Times New Roman"/>
                <w:b w:val="false"/>
                <w:i w:val="false"/>
                <w:color w:val="000000"/>
                <w:sz w:val="20"/>
              </w:rPr>
              <w:t>№ 57/607</w:t>
            </w:r>
            <w:r>
              <w:br/>
            </w:r>
            <w:r>
              <w:rPr>
                <w:rFonts w:ascii="Times New Roman"/>
                <w:b w:val="false"/>
                <w:i w:val="false"/>
                <w:color w:val="000000"/>
                <w:sz w:val="20"/>
              </w:rPr>
              <w:t>шешіміне 5 қосымша</w:t>
            </w:r>
          </w:p>
        </w:tc>
      </w:tr>
    </w:tbl>
    <w:bookmarkStart w:name="z58" w:id="44"/>
    <w:p>
      <w:pPr>
        <w:spacing w:after="0"/>
        <w:ind w:left="0"/>
        <w:jc w:val="left"/>
      </w:pPr>
      <w:r>
        <w:rPr>
          <w:rFonts w:ascii="Times New Roman"/>
          <w:b/>
          <w:i w:val="false"/>
          <w:color w:val="000000"/>
        </w:rPr>
        <w:t xml:space="preserve"> 2020 жылға арналған аудандық маңызы бар қалаларлар, ауылдар, кенттер, ауылдық округтер бюджеттеріне нысаналы трансферттер</w:t>
      </w:r>
    </w:p>
    <w:bookmarkEnd w:id="44"/>
    <w:p>
      <w:pPr>
        <w:spacing w:after="0"/>
        <w:ind w:left="0"/>
        <w:jc w:val="both"/>
      </w:pPr>
      <w:r>
        <w:rPr>
          <w:rFonts w:ascii="Times New Roman"/>
          <w:b w:val="false"/>
          <w:i w:val="false"/>
          <w:color w:val="ff0000"/>
          <w:sz w:val="28"/>
        </w:rPr>
        <w:t xml:space="preserve">
      Ескерту. 5- қосымша жаңа редакцияда - Қарағанды облысы Абай ауданының мәслихатының 11.11.2020 </w:t>
      </w:r>
      <w:r>
        <w:rPr>
          <w:rFonts w:ascii="Times New Roman"/>
          <w:b w:val="false"/>
          <w:i w:val="false"/>
          <w:color w:val="ff0000"/>
          <w:sz w:val="28"/>
        </w:rPr>
        <w:t>№ 71/748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9"/>
        <w:gridCol w:w="5571"/>
      </w:tblGrid>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587 037</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587 037</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181 114</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300 404</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қызметшілердің жекелеген санаттарының еңбекақысын арттыруға</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34 915</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62 356</w:t>
            </w:r>
          </w:p>
        </w:tc>
      </w:tr>
      <w:tr>
        <w:trPr>
          <w:trHeight w:val="30" w:hRule="atLeast"/>
        </w:trPr>
        <w:tc>
          <w:tcPr>
            <w:tcW w:w="6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26</w:t>
            </w:r>
            <w:r>
              <w:br/>
            </w:r>
            <w:r>
              <w:rPr>
                <w:rFonts w:ascii="Times New Roman"/>
                <w:b w:val="false"/>
                <w:i w:val="false"/>
                <w:color w:val="000000"/>
                <w:sz w:val="20"/>
              </w:rPr>
              <w:t>желтоқсандағы</w:t>
            </w:r>
            <w:r>
              <w:br/>
            </w:r>
            <w:r>
              <w:rPr>
                <w:rFonts w:ascii="Times New Roman"/>
                <w:b w:val="false"/>
                <w:i w:val="false"/>
                <w:color w:val="000000"/>
                <w:sz w:val="20"/>
              </w:rPr>
              <w:t>№ 57/607</w:t>
            </w:r>
            <w:r>
              <w:br/>
            </w:r>
            <w:r>
              <w:rPr>
                <w:rFonts w:ascii="Times New Roman"/>
                <w:b w:val="false"/>
                <w:i w:val="false"/>
                <w:color w:val="000000"/>
                <w:sz w:val="20"/>
              </w:rPr>
              <w:t>шешіміне 6 қосымша</w:t>
            </w:r>
          </w:p>
        </w:tc>
      </w:tr>
    </w:tbl>
    <w:bookmarkStart w:name="z60" w:id="45"/>
    <w:p>
      <w:pPr>
        <w:spacing w:after="0"/>
        <w:ind w:left="0"/>
        <w:jc w:val="left"/>
      </w:pPr>
      <w:r>
        <w:rPr>
          <w:rFonts w:ascii="Times New Roman"/>
          <w:b/>
          <w:i w:val="false"/>
          <w:color w:val="000000"/>
        </w:rPr>
        <w:t xml:space="preserve"> 2020 жылға арналған аудандық бюджетті атқару барысында секвестрлеуге жатпайтын аудандық бюджеттік бағдарламалардың тізбесі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