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504d" w14:textId="f245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25 желтоқсандағы 40 сессиясының № 40/431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22 тамыздағы № 51/551 шешімі. Қарағанды облысының Әділет департаментінде 2019 жылғы 4 қыркүйекте № 5450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2018 жылғы 12 желтоқсандағы ХХ сессиясының "2019-2021 жылдарға арналған облыстық бюджет туралы" №356 шешіміне өзгерістер енгізу туралы" Қарағанды облыстық Мәслихатының XXIX сессиясының 2019 жылғы 08 тамыздағы №437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2018 жылғы 25 желтоқсандағы 40 сессиясының № 40/431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5116 болып тіркелген, Қазақстан Республикасының нормативтік құқықтық актілерінің электрондық түрдегі эталондық бақылау банкісінде 2019 жылы 9 қаңтарда және 2019 жылғы 9 қаңтардағы № 1 (4246) "Абай - 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9 884 360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2 271 888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14 105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7 547 017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9 977 009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минус 43 400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64 388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107 788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49 249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49 249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64 388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114 873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99 734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9 884 360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2 271 888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34 172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9 977 009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3 882 688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1 414 072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3 655 038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2 052 547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1 631 121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берушілердің шығындарын субсидиялауға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бойынша консультанттарды және халықты жұмыспен қамту орталықтарында ассистенттерді енгізуге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жаңартылған мазмұны бойынша бастауыш, негізгі және жалпы орта білім берудің оқу бағдарламаларын іске асыратын білім беру ұйымдарының мұғалімдеріне үстемақы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үстемақы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педагогикалық шеберлік біліктілігі үшін лауазымдық жалақы мөлшерін ұлғайтуға және үстемақы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723 411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Заңнаманың өзгеруіне байланысты төмен тұрған бюджеттердің шығындарын өтеуге 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коммуналдық тұрғын үй қорының тұрғын үйін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421 426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нарығында сұранысқа ие кәсіптер мен дағдылар бойынша жұмысшы кадрларды қысқа мерзімді кәсіптік оқытуға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51 546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кентінің Корниенко атындағы мектеп жанындағы технопаркті ағымдағы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ұстауға, материалдық-техникалық базаны нығайтуға және жөндеу жүргізуге 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ағымдағы шығыстарына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союдың құнын иелеріне өтеуге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1 538 103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1 325 288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жүйелерін қайта құруға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 жүйелерін, кәріз тазалау құрылғыларын, кәріз насос станцияларын қайта құруға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жүйелерінің құрылысына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жүйелерін қайта құруға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жүйелерінің құрылысына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